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B1" w:rsidRDefault="009F3FB1" w:rsidP="009F3FB1">
      <w:pPr>
        <w:pStyle w:val="Nagwek3"/>
        <w:spacing w:line="360" w:lineRule="auto"/>
        <w:rPr>
          <w:sz w:val="24"/>
        </w:rPr>
      </w:pPr>
      <w:r>
        <w:rPr>
          <w:sz w:val="24"/>
        </w:rPr>
        <w:t>PROTOKÓŁ</w:t>
      </w:r>
    </w:p>
    <w:p w:rsidR="009F3FB1" w:rsidRDefault="009F3FB1" w:rsidP="009F3FB1">
      <w:pPr>
        <w:spacing w:line="360" w:lineRule="auto"/>
        <w:jc w:val="center"/>
        <w:rPr>
          <w:sz w:val="24"/>
          <w:vertAlign w:val="superscript"/>
        </w:rPr>
      </w:pPr>
      <w:proofErr w:type="gramStart"/>
      <w:r>
        <w:rPr>
          <w:sz w:val="24"/>
        </w:rPr>
        <w:t>uszkodzenie</w:t>
      </w:r>
      <w:r>
        <w:rPr>
          <w:sz w:val="24"/>
          <w:vertAlign w:val="superscript"/>
        </w:rPr>
        <w:t xml:space="preserve">+/  </w:t>
      </w:r>
      <w:r>
        <w:rPr>
          <w:sz w:val="24"/>
        </w:rPr>
        <w:t>zaginięcia</w:t>
      </w:r>
      <w:proofErr w:type="gramEnd"/>
      <w:r>
        <w:rPr>
          <w:sz w:val="24"/>
          <w:vertAlign w:val="superscript"/>
        </w:rPr>
        <w:t xml:space="preserve">+/ </w:t>
      </w:r>
      <w:r>
        <w:rPr>
          <w:sz w:val="24"/>
        </w:rPr>
        <w:t xml:space="preserve"> wypożyczonej  dokumentacji</w:t>
      </w:r>
      <w:r>
        <w:rPr>
          <w:sz w:val="24"/>
          <w:vertAlign w:val="superscript"/>
        </w:rPr>
        <w:t xml:space="preserve"> </w:t>
      </w:r>
    </w:p>
    <w:p w:rsidR="009F3FB1" w:rsidRDefault="009F3FB1" w:rsidP="009F3FB1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z </w:t>
      </w:r>
      <w:proofErr w:type="gramStart"/>
      <w:r>
        <w:rPr>
          <w:sz w:val="24"/>
        </w:rPr>
        <w:t>dnia ............................. 20 ... r</w:t>
      </w:r>
      <w:proofErr w:type="gramEnd"/>
      <w:r>
        <w:rPr>
          <w:sz w:val="24"/>
        </w:rPr>
        <w:t>.</w:t>
      </w:r>
    </w:p>
    <w:p w:rsidR="009F3FB1" w:rsidRDefault="009F3FB1" w:rsidP="009F3FB1">
      <w:pPr>
        <w:spacing w:line="360" w:lineRule="auto"/>
        <w:jc w:val="center"/>
        <w:rPr>
          <w:sz w:val="28"/>
        </w:rPr>
      </w:pPr>
    </w:p>
    <w:p w:rsidR="009F3FB1" w:rsidRDefault="009F3FB1" w:rsidP="009F3FB1">
      <w:pPr>
        <w:spacing w:line="360" w:lineRule="auto"/>
        <w:jc w:val="center"/>
        <w:rPr>
          <w:sz w:val="28"/>
        </w:rPr>
      </w:pPr>
    </w:p>
    <w:p w:rsidR="009F3FB1" w:rsidRDefault="009F3FB1" w:rsidP="009F3FB1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Przy odbiorze wypożyczonej </w:t>
      </w:r>
      <w:proofErr w:type="gramStart"/>
      <w:r>
        <w:rPr>
          <w:sz w:val="24"/>
        </w:rPr>
        <w:t>przez  ................................................</w:t>
      </w:r>
      <w:proofErr w:type="gramEnd"/>
      <w:r>
        <w:rPr>
          <w:sz w:val="24"/>
        </w:rPr>
        <w:t>.....................................</w:t>
      </w:r>
    </w:p>
    <w:p w:rsidR="009F3FB1" w:rsidRDefault="009F3FB1" w:rsidP="009F3FB1">
      <w:pPr>
        <w:tabs>
          <w:tab w:val="left" w:pos="426"/>
        </w:tabs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dokumentacji aktowej kategorii </w:t>
      </w:r>
      <w:proofErr w:type="gramStart"/>
      <w:r>
        <w:rPr>
          <w:sz w:val="24"/>
        </w:rPr>
        <w:t xml:space="preserve">archiwalnej ....................... </w:t>
      </w:r>
      <w:proofErr w:type="gramEnd"/>
      <w:r>
        <w:rPr>
          <w:sz w:val="24"/>
        </w:rPr>
        <w:t xml:space="preserve">o sygnaturze </w:t>
      </w:r>
      <w:proofErr w:type="gramStart"/>
      <w:r>
        <w:rPr>
          <w:sz w:val="24"/>
        </w:rPr>
        <w:t>akt .....................</w:t>
      </w:r>
      <w:proofErr w:type="gramEnd"/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</w:t>
      </w:r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stwierdzono</w:t>
      </w:r>
      <w:proofErr w:type="gramEnd"/>
      <w:r>
        <w:rPr>
          <w:rFonts w:ascii="Times New Roman" w:hAnsi="Times New Roman"/>
        </w:rPr>
        <w:t>:</w:t>
      </w:r>
    </w:p>
    <w:p w:rsidR="009F3FB1" w:rsidRDefault="009F3FB1" w:rsidP="009F3FB1">
      <w:pPr>
        <w:pStyle w:val="Tekstpodstawowy"/>
        <w:numPr>
          <w:ilvl w:val="0"/>
          <w:numId w:val="2"/>
        </w:num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>uszkodzenie</w:t>
      </w:r>
      <w:r>
        <w:rPr>
          <w:vertAlign w:val="superscript"/>
        </w:rPr>
        <w:t>+/</w:t>
      </w:r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podać na czym</w:t>
      </w:r>
      <w:proofErr w:type="gramEnd"/>
      <w:r>
        <w:rPr>
          <w:rFonts w:ascii="Times New Roman" w:hAnsi="Times New Roman"/>
        </w:rPr>
        <w:t xml:space="preserve"> polega uszkodzenie, jakie i w jakich okolicznościach uległy uszkodzeniu akta: </w:t>
      </w:r>
    </w:p>
    <w:p w:rsidR="009F3FB1" w:rsidRDefault="009F3FB1" w:rsidP="009F3FB1">
      <w:pPr>
        <w:pStyle w:val="Tekstpodstawowy"/>
        <w:tabs>
          <w:tab w:val="left" w:pos="42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................................................................................................................................................  </w:t>
      </w:r>
    </w:p>
    <w:p w:rsidR="009F3FB1" w:rsidRDefault="009F3FB1" w:rsidP="009F3FB1">
      <w:pPr>
        <w:pStyle w:val="Tekstpodstawowy"/>
        <w:tabs>
          <w:tab w:val="left" w:pos="42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</w:t>
      </w:r>
    </w:p>
    <w:p w:rsidR="009F3FB1" w:rsidRDefault="009F3FB1" w:rsidP="009F3FB1">
      <w:pPr>
        <w:pStyle w:val="Tekstpodstawowy"/>
        <w:tabs>
          <w:tab w:val="left" w:pos="42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................................................................................................................................................  </w:t>
      </w:r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................................................................................................................................................</w:t>
      </w:r>
    </w:p>
    <w:p w:rsidR="009F3FB1" w:rsidRDefault="009F3FB1" w:rsidP="009F3FB1">
      <w:pPr>
        <w:pStyle w:val="Tekstpodstawowy"/>
        <w:numPr>
          <w:ilvl w:val="0"/>
          <w:numId w:val="2"/>
        </w:num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>zaginięcia</w:t>
      </w:r>
      <w:r>
        <w:rPr>
          <w:vertAlign w:val="superscript"/>
        </w:rPr>
        <w:t>+/</w:t>
      </w:r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podać jakie</w:t>
      </w:r>
      <w:proofErr w:type="gramEnd"/>
      <w:r>
        <w:rPr>
          <w:rFonts w:ascii="Times New Roman" w:hAnsi="Times New Roman"/>
        </w:rPr>
        <w:t xml:space="preserve"> składniki, w jakich okolicznościach i kiedy zaginęły: </w:t>
      </w:r>
    </w:p>
    <w:p w:rsidR="009F3FB1" w:rsidRDefault="009F3FB1" w:rsidP="009F3FB1">
      <w:pPr>
        <w:pStyle w:val="Tekstpodstawowy"/>
        <w:tabs>
          <w:tab w:val="left" w:pos="426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</w:t>
      </w:r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................................................................................................................................................       </w:t>
      </w:r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................................................................................................................................................      </w:t>
      </w:r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................................................................................................................................................</w:t>
      </w:r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9F3FB1" w:rsidRDefault="009F3FB1" w:rsidP="009F3FB1">
      <w:pPr>
        <w:pStyle w:val="Tekstpodstawowy"/>
        <w:tabs>
          <w:tab w:val="left" w:pos="567"/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proofErr w:type="gramStart"/>
      <w:r>
        <w:rPr>
          <w:rFonts w:ascii="Times New Roman" w:hAnsi="Times New Roman"/>
        </w:rPr>
        <w:t xml:space="preserve">Wypożyczający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</w:t>
      </w:r>
      <w:proofErr w:type="gramEnd"/>
      <w:r>
        <w:rPr>
          <w:rFonts w:ascii="Times New Roman" w:hAnsi="Times New Roman"/>
        </w:rPr>
        <w:t xml:space="preserve">               Pracownik archiwum</w:t>
      </w:r>
    </w:p>
    <w:p w:rsidR="009F3FB1" w:rsidRDefault="009F3FB1" w:rsidP="009F3FB1">
      <w:pPr>
        <w:pStyle w:val="Tekstpodstawowy"/>
        <w:tabs>
          <w:tab w:val="left" w:pos="426"/>
        </w:tabs>
        <w:spacing w:line="240" w:lineRule="auto"/>
        <w:rPr>
          <w:vertAlign w:val="superscript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0"/>
        </w:rPr>
        <w:t>..................................................</w:t>
      </w:r>
      <w:proofErr w:type="gramStart"/>
      <w:r>
        <w:rPr>
          <w:rFonts w:ascii="Times New Roman" w:hAnsi="Times New Roman"/>
          <w:sz w:val="20"/>
        </w:rPr>
        <w:t xml:space="preserve">.  </w:t>
      </w: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  <w:sz w:val="20"/>
        </w:rPr>
        <w:t>.......</w:t>
      </w:r>
      <w:proofErr w:type="gramEnd"/>
      <w:r>
        <w:rPr>
          <w:rFonts w:ascii="Times New Roman" w:hAnsi="Times New Roman"/>
          <w:sz w:val="20"/>
        </w:rPr>
        <w:t>...............................................................</w:t>
      </w:r>
    </w:p>
    <w:p w:rsidR="009F3FB1" w:rsidRDefault="009F3FB1" w:rsidP="009F3FB1">
      <w:pPr>
        <w:pStyle w:val="Tekstpodstawowy"/>
        <w:tabs>
          <w:tab w:val="left" w:pos="426"/>
        </w:tabs>
        <w:spacing w:line="24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</w:t>
      </w:r>
      <w:proofErr w:type="gramStart"/>
      <w:r>
        <w:rPr>
          <w:rFonts w:ascii="Times New Roman" w:hAnsi="Times New Roman"/>
          <w:sz w:val="20"/>
        </w:rPr>
        <w:t xml:space="preserve">podpis                                               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0"/>
        </w:rPr>
        <w:t>podpis</w:t>
      </w:r>
      <w:proofErr w:type="spellEnd"/>
    </w:p>
    <w:p w:rsidR="009F3FB1" w:rsidRDefault="009F3FB1" w:rsidP="009F3FB1">
      <w:pPr>
        <w:pStyle w:val="Tekstpodstawowy"/>
        <w:tabs>
          <w:tab w:val="left" w:pos="426"/>
        </w:tabs>
        <w:spacing w:line="240" w:lineRule="auto"/>
        <w:ind w:left="360"/>
        <w:rPr>
          <w:rFonts w:ascii="Times New Roman" w:hAnsi="Times New Roman"/>
          <w:sz w:val="20"/>
        </w:rPr>
      </w:pPr>
    </w:p>
    <w:p w:rsidR="009F3FB1" w:rsidRDefault="009F3FB1" w:rsidP="009F3FB1">
      <w:pPr>
        <w:pStyle w:val="Tekstpodstawowy"/>
        <w:tabs>
          <w:tab w:val="left" w:pos="426"/>
        </w:tabs>
        <w:spacing w:line="240" w:lineRule="auto"/>
        <w:ind w:left="360"/>
        <w:rPr>
          <w:rFonts w:ascii="Times New Roman" w:hAnsi="Times New Roman"/>
          <w:sz w:val="20"/>
        </w:rPr>
      </w:pPr>
    </w:p>
    <w:p w:rsidR="009F3FB1" w:rsidRDefault="009F3FB1" w:rsidP="009F3FB1">
      <w:pPr>
        <w:pStyle w:val="Tekstpodstawow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powyższym polecam: </w:t>
      </w:r>
    </w:p>
    <w:p w:rsidR="009F3FB1" w:rsidRDefault="009F3FB1" w:rsidP="009F3FB1">
      <w:pPr>
        <w:pStyle w:val="Tekstpodstawowy"/>
        <w:numPr>
          <w:ilvl w:val="0"/>
          <w:numId w:val="3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</w:t>
      </w:r>
      <w:proofErr w:type="gramEnd"/>
      <w:r>
        <w:rPr>
          <w:rFonts w:ascii="Times New Roman" w:hAnsi="Times New Roman"/>
        </w:rPr>
        <w:t xml:space="preserve"> wyjaśnieniu sprawy dokumentację spisać z ewidencji</w:t>
      </w:r>
      <w:r>
        <w:rPr>
          <w:vertAlign w:val="superscript"/>
        </w:rPr>
        <w:t>+/</w:t>
      </w:r>
    </w:p>
    <w:p w:rsidR="009F3FB1" w:rsidRDefault="009F3FB1" w:rsidP="009F3FB1">
      <w:pPr>
        <w:pStyle w:val="Tekstpodstawowy"/>
        <w:numPr>
          <w:ilvl w:val="0"/>
          <w:numId w:val="3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wypożyczający</w:t>
      </w:r>
      <w:proofErr w:type="gramEnd"/>
      <w:r>
        <w:rPr>
          <w:rFonts w:ascii="Times New Roman" w:hAnsi="Times New Roman"/>
        </w:rPr>
        <w:t xml:space="preserve"> winien odtworzyć dokumentację na własny koszt</w:t>
      </w:r>
      <w:r>
        <w:rPr>
          <w:vertAlign w:val="superscript"/>
        </w:rPr>
        <w:t>+/</w:t>
      </w:r>
    </w:p>
    <w:p w:rsidR="009F3FB1" w:rsidRDefault="009F3FB1" w:rsidP="009F3FB1">
      <w:pPr>
        <w:pStyle w:val="Tekstpodstawowy"/>
        <w:numPr>
          <w:ilvl w:val="0"/>
          <w:numId w:val="3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kosztami</w:t>
      </w:r>
      <w:proofErr w:type="gramEnd"/>
      <w:r>
        <w:rPr>
          <w:rFonts w:ascii="Times New Roman" w:hAnsi="Times New Roman"/>
        </w:rPr>
        <w:t xml:space="preserve"> odtworzenia dokumentacji obciążyć wypożyczającego</w:t>
      </w:r>
      <w:r>
        <w:rPr>
          <w:vertAlign w:val="superscript"/>
        </w:rPr>
        <w:t>+/</w:t>
      </w:r>
    </w:p>
    <w:p w:rsidR="009F3FB1" w:rsidRDefault="009F3FB1" w:rsidP="009F3FB1">
      <w:pPr>
        <w:pStyle w:val="Tekstpodstawowy"/>
        <w:tabs>
          <w:tab w:val="left" w:pos="42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F3FB1" w:rsidRDefault="009F3FB1" w:rsidP="009F3FB1">
      <w:pPr>
        <w:pStyle w:val="Tekstpodstawowy"/>
        <w:tabs>
          <w:tab w:val="left" w:pos="426"/>
        </w:tabs>
        <w:rPr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67C5">
        <w:rPr>
          <w:rFonts w:ascii="Times New Roman" w:hAnsi="Times New Roman"/>
        </w:rPr>
        <w:t xml:space="preserve">KANCLERZ </w:t>
      </w:r>
      <w:proofErr w:type="spellStart"/>
      <w:r w:rsidR="00BB67C5">
        <w:rPr>
          <w:rFonts w:ascii="Times New Roman" w:hAnsi="Times New Roman"/>
        </w:rPr>
        <w:t>UMW</w:t>
      </w:r>
      <w:proofErr w:type="spellEnd"/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</w:t>
      </w:r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</w:rPr>
        <w:t>podpis</w:t>
      </w:r>
      <w:proofErr w:type="gramEnd"/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  <w:sz w:val="18"/>
        </w:rPr>
      </w:pPr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  <w:sz w:val="18"/>
        </w:rPr>
      </w:pPr>
    </w:p>
    <w:p w:rsidR="009F3FB1" w:rsidRDefault="009F3FB1" w:rsidP="009F3FB1">
      <w:pPr>
        <w:pStyle w:val="Tekstpodstawowy"/>
        <w:tabs>
          <w:tab w:val="left" w:pos="426"/>
        </w:tabs>
        <w:rPr>
          <w:rFonts w:ascii="Times New Roman" w:hAnsi="Times New Roman"/>
          <w:sz w:val="18"/>
        </w:rPr>
      </w:pPr>
      <w:proofErr w:type="gramStart"/>
      <w:r>
        <w:rPr>
          <w:sz w:val="20"/>
          <w:vertAlign w:val="superscript"/>
        </w:rPr>
        <w:t xml:space="preserve">+/  </w:t>
      </w:r>
      <w:r>
        <w:rPr>
          <w:rFonts w:ascii="Times New Roman" w:hAnsi="Times New Roman"/>
          <w:sz w:val="18"/>
        </w:rPr>
        <w:t>niepotrzebne</w:t>
      </w:r>
      <w:proofErr w:type="gramEnd"/>
      <w:r>
        <w:rPr>
          <w:rFonts w:ascii="Times New Roman" w:hAnsi="Times New Roman"/>
          <w:sz w:val="18"/>
        </w:rPr>
        <w:t xml:space="preserve"> skreślić</w:t>
      </w:r>
    </w:p>
    <w:p w:rsidR="0084749C" w:rsidRDefault="0084749C"/>
    <w:sectPr w:rsidR="0084749C" w:rsidSect="009F3FB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00E"/>
    <w:multiLevelType w:val="singleLevel"/>
    <w:tmpl w:val="5A7CDE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9B60C8"/>
    <w:multiLevelType w:val="singleLevel"/>
    <w:tmpl w:val="743EDB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FB7C7B"/>
    <w:multiLevelType w:val="singleLevel"/>
    <w:tmpl w:val="0C2410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B1"/>
    <w:rsid w:val="0084749C"/>
    <w:rsid w:val="009F3FB1"/>
    <w:rsid w:val="00BB67C5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D0A11-0287-4FC7-AF8F-2FC9863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FB1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F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F3FB1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F3FB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AO-2014</dc:creator>
  <cp:keywords/>
  <dc:description/>
  <cp:lastModifiedBy>AO-2014</cp:lastModifiedBy>
  <cp:revision>3</cp:revision>
  <dcterms:created xsi:type="dcterms:W3CDTF">2017-06-30T09:43:00Z</dcterms:created>
  <dcterms:modified xsi:type="dcterms:W3CDTF">2017-06-30T10:24:00Z</dcterms:modified>
</cp:coreProperties>
</file>