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77" w:rsidRPr="004969BE" w:rsidRDefault="00AD464B" w:rsidP="00AD464B">
      <w:pPr>
        <w:spacing w:line="276" w:lineRule="auto"/>
        <w:jc w:val="center"/>
      </w:pPr>
      <w:r w:rsidRPr="00AD464B">
        <w:rPr>
          <w:i/>
          <w:noProof/>
          <w:lang w:eastAsia="pl-PL"/>
        </w:rPr>
        <w:drawing>
          <wp:inline distT="0" distB="0" distL="0" distR="0">
            <wp:extent cx="3876675" cy="2047875"/>
            <wp:effectExtent l="0" t="0" r="0" b="0"/>
            <wp:docPr id="1" name="Obraz 1" descr="logo 70 lecie 1950-202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70 lecie 1950-2020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977">
        <w:rPr>
          <w:i/>
        </w:rPr>
        <w:br w:type="textWrapping" w:clear="all"/>
      </w:r>
    </w:p>
    <w:p w:rsidR="009E5977" w:rsidRPr="00901DF8" w:rsidRDefault="009E5977" w:rsidP="00DE13F0">
      <w:pPr>
        <w:tabs>
          <w:tab w:val="left" w:pos="5040"/>
        </w:tabs>
        <w:spacing w:line="276" w:lineRule="auto"/>
        <w:jc w:val="right"/>
        <w:rPr>
          <w:rFonts w:ascii="Verdana" w:hAnsi="Verdana"/>
          <w:sz w:val="18"/>
          <w:szCs w:val="18"/>
        </w:rPr>
      </w:pPr>
      <w:r w:rsidRPr="00901DF8">
        <w:rPr>
          <w:rFonts w:ascii="Verdana" w:hAnsi="Verdana"/>
          <w:sz w:val="18"/>
          <w:szCs w:val="18"/>
        </w:rPr>
        <w:t xml:space="preserve">       </w:t>
      </w:r>
    </w:p>
    <w:p w:rsidR="009E5977" w:rsidRDefault="009E5977" w:rsidP="00DE13F0">
      <w:pPr>
        <w:spacing w:line="276" w:lineRule="auto"/>
      </w:pPr>
      <w:r w:rsidRPr="00AE1BE1">
        <w:rPr>
          <w:b/>
          <w:sz w:val="24"/>
          <w:szCs w:val="24"/>
        </w:rPr>
        <w:t xml:space="preserve">                                                                                               </w:t>
      </w:r>
    </w:p>
    <w:p w:rsidR="00DE13F0" w:rsidRDefault="009E5977" w:rsidP="00DE13F0">
      <w:pPr>
        <w:spacing w:line="276" w:lineRule="auto"/>
        <w:rPr>
          <w:rFonts w:asciiTheme="minorHAnsi" w:hAnsiTheme="minorHAnsi" w:cstheme="minorHAnsi"/>
          <w:b/>
        </w:rPr>
      </w:pPr>
      <w:r w:rsidRPr="00DE13F0">
        <w:rPr>
          <w:rFonts w:asciiTheme="minorHAnsi" w:hAnsiTheme="minorHAnsi" w:cstheme="minorHAnsi"/>
          <w:b/>
        </w:rPr>
        <w:t>Uniwersytet Medyczny we Wrocławiu zaprasza do udziału w</w:t>
      </w:r>
      <w:r w:rsidR="007A1C2E">
        <w:rPr>
          <w:rFonts w:asciiTheme="minorHAnsi" w:hAnsiTheme="minorHAnsi" w:cstheme="minorHAnsi"/>
          <w:b/>
        </w:rPr>
        <w:t xml:space="preserve"> II</w:t>
      </w:r>
      <w:r w:rsidRPr="00DE13F0">
        <w:rPr>
          <w:rFonts w:asciiTheme="minorHAnsi" w:hAnsiTheme="minorHAnsi" w:cstheme="minorHAnsi"/>
          <w:b/>
        </w:rPr>
        <w:t xml:space="preserve"> konkursie ofert stawki czynszu na najem powierzchni</w:t>
      </w:r>
      <w:r w:rsidR="00AD464B">
        <w:rPr>
          <w:rFonts w:asciiTheme="minorHAnsi" w:hAnsiTheme="minorHAnsi" w:cstheme="minorHAnsi"/>
          <w:b/>
        </w:rPr>
        <w:t xml:space="preserve"> magazynow</w:t>
      </w:r>
      <w:r w:rsidR="009433BB">
        <w:rPr>
          <w:rFonts w:asciiTheme="minorHAnsi" w:hAnsiTheme="minorHAnsi" w:cstheme="minorHAnsi"/>
          <w:b/>
        </w:rPr>
        <w:t>o-garażowej</w:t>
      </w:r>
      <w:r w:rsidR="00AD464B">
        <w:rPr>
          <w:rFonts w:asciiTheme="minorHAnsi" w:hAnsiTheme="minorHAnsi" w:cstheme="minorHAnsi"/>
          <w:b/>
        </w:rPr>
        <w:t xml:space="preserve"> położon</w:t>
      </w:r>
      <w:r w:rsidR="009433BB">
        <w:rPr>
          <w:rFonts w:asciiTheme="minorHAnsi" w:hAnsiTheme="minorHAnsi" w:cstheme="minorHAnsi"/>
          <w:b/>
        </w:rPr>
        <w:t>ej</w:t>
      </w:r>
      <w:r w:rsidR="00AD464B">
        <w:rPr>
          <w:rFonts w:asciiTheme="minorHAnsi" w:hAnsiTheme="minorHAnsi" w:cstheme="minorHAnsi"/>
          <w:b/>
        </w:rPr>
        <w:t xml:space="preserve"> we </w:t>
      </w:r>
      <w:r w:rsidR="00337778" w:rsidRPr="00DE13F0">
        <w:rPr>
          <w:rFonts w:asciiTheme="minorHAnsi" w:hAnsiTheme="minorHAnsi" w:cstheme="minorHAnsi"/>
          <w:b/>
        </w:rPr>
        <w:t>Wrocławiu</w:t>
      </w:r>
      <w:r w:rsidR="00AD464B">
        <w:rPr>
          <w:rFonts w:asciiTheme="minorHAnsi" w:hAnsiTheme="minorHAnsi" w:cstheme="minorHAnsi"/>
          <w:b/>
        </w:rPr>
        <w:t xml:space="preserve"> przy ul. Borowskiej 213</w:t>
      </w:r>
      <w:r w:rsidRPr="00DE13F0">
        <w:rPr>
          <w:rFonts w:asciiTheme="minorHAnsi" w:hAnsiTheme="minorHAnsi" w:cstheme="minorHAnsi"/>
          <w:b/>
        </w:rPr>
        <w:t xml:space="preserve"> </w:t>
      </w:r>
    </w:p>
    <w:p w:rsidR="00AD464B" w:rsidRDefault="00AD464B" w:rsidP="00DE13F0">
      <w:pPr>
        <w:spacing w:line="276" w:lineRule="auto"/>
        <w:rPr>
          <w:rFonts w:asciiTheme="minorHAnsi" w:hAnsiTheme="minorHAnsi" w:cstheme="minorHAnsi"/>
          <w:b/>
        </w:rPr>
      </w:pPr>
    </w:p>
    <w:p w:rsidR="009E5977" w:rsidRPr="00DE13F0" w:rsidRDefault="009E5977" w:rsidP="00DE13F0">
      <w:pPr>
        <w:spacing w:line="276" w:lineRule="auto"/>
        <w:rPr>
          <w:rFonts w:asciiTheme="minorHAnsi" w:hAnsiTheme="minorHAnsi" w:cstheme="minorHAnsi"/>
          <w:b/>
        </w:rPr>
      </w:pPr>
      <w:r w:rsidRPr="00DE13F0">
        <w:rPr>
          <w:rFonts w:asciiTheme="minorHAnsi" w:hAnsiTheme="minorHAnsi" w:cstheme="minorHAnsi"/>
          <w:b/>
        </w:rPr>
        <w:t>Informacje dla oferentów:</w:t>
      </w:r>
    </w:p>
    <w:p w:rsidR="009433BB" w:rsidRPr="009433BB" w:rsidRDefault="009433BB" w:rsidP="009433BB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9433BB">
        <w:rPr>
          <w:rFonts w:asciiTheme="minorHAnsi" w:hAnsiTheme="minorHAnsi" w:cstheme="minorHAnsi"/>
        </w:rPr>
        <w:t>Przedmiot najmu położony jest na terenie nieruchomości stanowiącej własność Uniwersytetu Medycznego we Wrocławiu (działka nr 77/3, AR_14, Obręb Gaj).</w:t>
      </w:r>
    </w:p>
    <w:p w:rsidR="00B80E46" w:rsidRPr="00DE13F0" w:rsidRDefault="009433BB" w:rsidP="00DE13F0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E5977" w:rsidRPr="00DE13F0">
        <w:rPr>
          <w:rFonts w:asciiTheme="minorHAnsi" w:hAnsiTheme="minorHAnsi" w:cstheme="minorHAnsi"/>
        </w:rPr>
        <w:t xml:space="preserve">rzedmiot najmu </w:t>
      </w:r>
      <w:r w:rsidR="00266425" w:rsidRPr="00DE13F0">
        <w:rPr>
          <w:rFonts w:asciiTheme="minorHAnsi" w:hAnsiTheme="minorHAnsi" w:cstheme="minorHAnsi"/>
        </w:rPr>
        <w:t>stanowi</w:t>
      </w:r>
      <w:r w:rsidR="00D040FF">
        <w:rPr>
          <w:rFonts w:asciiTheme="minorHAnsi" w:hAnsiTheme="minorHAnsi" w:cstheme="minorHAnsi"/>
        </w:rPr>
        <w:t xml:space="preserve"> </w:t>
      </w:r>
      <w:r w:rsidR="00AD464B">
        <w:rPr>
          <w:rFonts w:asciiTheme="minorHAnsi" w:hAnsiTheme="minorHAnsi" w:cstheme="minorHAnsi"/>
        </w:rPr>
        <w:t>boks magazynowo-garażow</w:t>
      </w:r>
      <w:r>
        <w:rPr>
          <w:rFonts w:asciiTheme="minorHAnsi" w:hAnsiTheme="minorHAnsi" w:cstheme="minorHAnsi"/>
        </w:rPr>
        <w:t>y</w:t>
      </w:r>
      <w:r w:rsidR="00D040FF" w:rsidRPr="00D040FF">
        <w:rPr>
          <w:rFonts w:asciiTheme="minorHAnsi" w:hAnsiTheme="minorHAnsi" w:cstheme="minorHAnsi"/>
        </w:rPr>
        <w:t xml:space="preserve"> </w:t>
      </w:r>
      <w:r w:rsidR="00D040FF">
        <w:rPr>
          <w:rFonts w:asciiTheme="minorHAnsi" w:hAnsiTheme="minorHAnsi" w:cstheme="minorHAnsi"/>
        </w:rPr>
        <w:t>o powierzchni 8</w:t>
      </w:r>
      <w:r w:rsidR="009A4F7A">
        <w:rPr>
          <w:rFonts w:asciiTheme="minorHAnsi" w:hAnsiTheme="minorHAnsi" w:cstheme="minorHAnsi"/>
        </w:rPr>
        <w:t>1</w:t>
      </w:r>
      <w:r w:rsidR="00D040FF">
        <w:rPr>
          <w:rFonts w:asciiTheme="minorHAnsi" w:hAnsiTheme="minorHAnsi" w:cstheme="minorHAnsi"/>
        </w:rPr>
        <w:t>,0 m</w:t>
      </w:r>
      <w:r w:rsidR="00D040FF">
        <w:rPr>
          <w:rFonts w:asciiTheme="minorHAnsi" w:hAnsiTheme="minorHAnsi" w:cstheme="minorHAnsi"/>
          <w:vertAlign w:val="superscript"/>
        </w:rPr>
        <w:t>2</w:t>
      </w:r>
      <w:r w:rsidR="00B80E46" w:rsidRPr="00DE13F0">
        <w:rPr>
          <w:rFonts w:asciiTheme="minorHAnsi" w:hAnsiTheme="minorHAnsi" w:cstheme="minorHAnsi"/>
        </w:rPr>
        <w:t xml:space="preserve">, </w:t>
      </w:r>
      <w:r w:rsidR="00266425" w:rsidRPr="00DE13F0">
        <w:rPr>
          <w:rFonts w:asciiTheme="minorHAnsi" w:hAnsiTheme="minorHAnsi" w:cstheme="minorHAnsi"/>
        </w:rPr>
        <w:t>zlokalizowan</w:t>
      </w:r>
      <w:r>
        <w:rPr>
          <w:rFonts w:asciiTheme="minorHAnsi" w:hAnsiTheme="minorHAnsi" w:cstheme="minorHAnsi"/>
        </w:rPr>
        <w:t>y</w:t>
      </w:r>
      <w:r w:rsidR="00337778" w:rsidRPr="00DE13F0">
        <w:rPr>
          <w:rFonts w:asciiTheme="minorHAnsi" w:hAnsiTheme="minorHAnsi" w:cstheme="minorHAnsi"/>
        </w:rPr>
        <w:t xml:space="preserve"> w </w:t>
      </w:r>
      <w:r w:rsidR="00AD464B">
        <w:rPr>
          <w:rFonts w:asciiTheme="minorHAnsi" w:hAnsiTheme="minorHAnsi" w:cstheme="minorHAnsi"/>
        </w:rPr>
        <w:t>wiacie posadowionej przy drodze wewnętrznej</w:t>
      </w:r>
      <w:r w:rsidR="00E810FB">
        <w:rPr>
          <w:rFonts w:asciiTheme="minorHAnsi" w:hAnsiTheme="minorHAnsi" w:cstheme="minorHAnsi"/>
        </w:rPr>
        <w:t xml:space="preserve"> USK</w:t>
      </w:r>
      <w:r w:rsidR="00AD464B">
        <w:rPr>
          <w:rFonts w:asciiTheme="minorHAnsi" w:hAnsiTheme="minorHAnsi" w:cstheme="minorHAnsi"/>
        </w:rPr>
        <w:t xml:space="preserve">, zgodnie z oznaczeniem na mapie dołączonej do </w:t>
      </w:r>
      <w:r>
        <w:rPr>
          <w:rFonts w:asciiTheme="minorHAnsi" w:hAnsiTheme="minorHAnsi" w:cstheme="minorHAnsi"/>
        </w:rPr>
        <w:t>niniejszego zaproszenia.</w:t>
      </w:r>
    </w:p>
    <w:p w:rsidR="009E5977" w:rsidRDefault="009433BB" w:rsidP="00DE13F0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AD464B">
        <w:rPr>
          <w:rFonts w:asciiTheme="minorHAnsi" w:hAnsiTheme="minorHAnsi" w:cstheme="minorHAnsi"/>
        </w:rPr>
        <w:t>oszty przygotowania przedmiotu najmu do potrzeb prowadzonej działalności pokrywa Najemca bez prawa żądania ich zwrotu od Wynajmującego w przypadku rezygnacji z najmu,</w:t>
      </w:r>
    </w:p>
    <w:p w:rsidR="00AD464B" w:rsidRDefault="009433BB" w:rsidP="009433BB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9433BB">
        <w:rPr>
          <w:rFonts w:asciiTheme="minorHAnsi" w:hAnsiTheme="minorHAnsi" w:cstheme="minorHAnsi"/>
        </w:rPr>
        <w:t>Dojazd do przedmiot najmu jest poprowadzony przez wewnętrzny układ komunikacyjny będący przedmiotem dzierżawy z przeznaczeniem na płatne strefy parkowania.</w:t>
      </w:r>
      <w:r>
        <w:rPr>
          <w:rFonts w:asciiTheme="minorHAnsi" w:hAnsiTheme="minorHAnsi" w:cstheme="minorHAnsi"/>
        </w:rPr>
        <w:t xml:space="preserve"> </w:t>
      </w:r>
      <w:r w:rsidR="00AD464B" w:rsidRPr="009433BB">
        <w:rPr>
          <w:rFonts w:asciiTheme="minorHAnsi" w:hAnsiTheme="minorHAnsi" w:cstheme="minorHAnsi"/>
        </w:rPr>
        <w:t xml:space="preserve">Najemca we własnym zakresie uzgodni zasady dostępu do przedmiotu najmu z operatorem </w:t>
      </w:r>
      <w:r>
        <w:rPr>
          <w:rFonts w:asciiTheme="minorHAnsi" w:hAnsiTheme="minorHAnsi" w:cstheme="minorHAnsi"/>
        </w:rPr>
        <w:t>systemu parkingowego</w:t>
      </w:r>
      <w:r w:rsidR="00AD464B" w:rsidRPr="009433BB">
        <w:rPr>
          <w:rFonts w:asciiTheme="minorHAnsi" w:hAnsiTheme="minorHAnsi" w:cstheme="minorHAnsi"/>
        </w:rPr>
        <w:t>.</w:t>
      </w:r>
    </w:p>
    <w:p w:rsidR="009433BB" w:rsidRPr="009433BB" w:rsidRDefault="009433BB" w:rsidP="009433BB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Przedmiot</w:t>
      </w:r>
      <w:r w:rsidRPr="009433BB">
        <w:rPr>
          <w:rFonts w:asciiTheme="minorHAnsi" w:hAnsiTheme="minorHAnsi" w:cstheme="minorHAnsi"/>
        </w:rPr>
        <w:t xml:space="preserve"> najmu nie </w:t>
      </w:r>
      <w:r>
        <w:rPr>
          <w:rFonts w:asciiTheme="minorHAnsi" w:hAnsiTheme="minorHAnsi" w:cstheme="minorHAnsi"/>
        </w:rPr>
        <w:t>jest zasilany w</w:t>
      </w:r>
      <w:r w:rsidRPr="009433BB">
        <w:rPr>
          <w:rFonts w:asciiTheme="minorHAnsi" w:hAnsiTheme="minorHAnsi" w:cstheme="minorHAnsi"/>
        </w:rPr>
        <w:t xml:space="preserve"> media. Możliwości oraz warunki podłączenia mediów winny być uzgodnione z Uniwersyteckim Szpitalem Klinicznym im. Jana Mikulicza-Radeckiego we Wrocławiu.</w:t>
      </w:r>
    </w:p>
    <w:p w:rsidR="00DE13F0" w:rsidRDefault="00DE13F0" w:rsidP="00DE13F0">
      <w:pPr>
        <w:spacing w:line="276" w:lineRule="auto"/>
        <w:rPr>
          <w:rFonts w:asciiTheme="minorHAnsi" w:hAnsiTheme="minorHAnsi" w:cstheme="minorHAnsi"/>
          <w:b/>
        </w:rPr>
      </w:pPr>
    </w:p>
    <w:p w:rsidR="000E29B2" w:rsidRPr="00DE13F0" w:rsidRDefault="00DE13F0" w:rsidP="00DE13F0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</w:t>
      </w:r>
      <w:r w:rsidR="00D455C0" w:rsidRPr="00DE13F0">
        <w:rPr>
          <w:rFonts w:asciiTheme="minorHAnsi" w:hAnsiTheme="minorHAnsi" w:cstheme="minorHAnsi"/>
          <w:b/>
        </w:rPr>
        <w:t xml:space="preserve">ynajmujący określa minimalną stawkę czynszu na </w:t>
      </w:r>
      <w:r w:rsidR="00AD464B">
        <w:rPr>
          <w:rFonts w:asciiTheme="minorHAnsi" w:hAnsiTheme="minorHAnsi" w:cstheme="minorHAnsi"/>
          <w:b/>
        </w:rPr>
        <w:t xml:space="preserve">6,36 </w:t>
      </w:r>
      <w:r w:rsidR="00D455C0" w:rsidRPr="00DE13F0">
        <w:rPr>
          <w:rFonts w:asciiTheme="minorHAnsi" w:hAnsiTheme="minorHAnsi" w:cstheme="minorHAnsi"/>
          <w:b/>
        </w:rPr>
        <w:t xml:space="preserve">zł netto za </w:t>
      </w:r>
      <w:proofErr w:type="spellStart"/>
      <w:r w:rsidR="00D455C0" w:rsidRPr="00DE13F0">
        <w:rPr>
          <w:rFonts w:asciiTheme="minorHAnsi" w:hAnsiTheme="minorHAnsi" w:cstheme="minorHAnsi"/>
          <w:b/>
        </w:rPr>
        <w:t>m²</w:t>
      </w:r>
      <w:proofErr w:type="spellEnd"/>
      <w:r w:rsidR="00D455C0" w:rsidRPr="00DE13F0">
        <w:rPr>
          <w:rFonts w:asciiTheme="minorHAnsi" w:hAnsiTheme="minorHAnsi" w:cstheme="minorHAnsi"/>
          <w:b/>
        </w:rPr>
        <w:t>/m-c.</w:t>
      </w:r>
    </w:p>
    <w:p w:rsidR="00DE13F0" w:rsidRDefault="00DE13F0" w:rsidP="00DE13F0">
      <w:pPr>
        <w:spacing w:line="276" w:lineRule="auto"/>
        <w:rPr>
          <w:rFonts w:asciiTheme="minorHAnsi" w:hAnsiTheme="minorHAnsi" w:cstheme="minorHAnsi"/>
        </w:rPr>
      </w:pPr>
    </w:p>
    <w:p w:rsidR="00D97A28" w:rsidRPr="00DE13F0" w:rsidRDefault="00A23579" w:rsidP="00DE13F0">
      <w:pPr>
        <w:spacing w:line="276" w:lineRule="auto"/>
        <w:rPr>
          <w:rFonts w:asciiTheme="minorHAnsi" w:hAnsiTheme="minorHAnsi" w:cstheme="minorHAnsi"/>
        </w:rPr>
      </w:pPr>
      <w:r w:rsidRPr="00DE13F0">
        <w:rPr>
          <w:rFonts w:asciiTheme="minorHAnsi" w:hAnsiTheme="minorHAnsi" w:cstheme="minorHAnsi"/>
        </w:rPr>
        <w:t xml:space="preserve">Przewiduje się zawarcie umowy najmu na czas nieoznaczony z możliwością </w:t>
      </w:r>
      <w:r w:rsidR="00DE13F0">
        <w:rPr>
          <w:rFonts w:asciiTheme="minorHAnsi" w:hAnsiTheme="minorHAnsi" w:cstheme="minorHAnsi"/>
        </w:rPr>
        <w:t xml:space="preserve">jej rozwiązania z zachowaniem </w:t>
      </w:r>
      <w:r w:rsidRPr="00DE13F0">
        <w:rPr>
          <w:rFonts w:asciiTheme="minorHAnsi" w:hAnsiTheme="minorHAnsi" w:cstheme="minorHAnsi"/>
        </w:rPr>
        <w:t xml:space="preserve">3 miesięcznego </w:t>
      </w:r>
      <w:r w:rsidR="00DE13F0">
        <w:rPr>
          <w:rFonts w:asciiTheme="minorHAnsi" w:hAnsiTheme="minorHAnsi" w:cstheme="minorHAnsi"/>
        </w:rPr>
        <w:t>okresu</w:t>
      </w:r>
      <w:r w:rsidR="00DE13F0" w:rsidRPr="00DE13F0">
        <w:rPr>
          <w:rFonts w:asciiTheme="minorHAnsi" w:hAnsiTheme="minorHAnsi" w:cstheme="minorHAnsi"/>
        </w:rPr>
        <w:t xml:space="preserve"> </w:t>
      </w:r>
      <w:r w:rsidR="00DE13F0">
        <w:rPr>
          <w:rFonts w:asciiTheme="minorHAnsi" w:hAnsiTheme="minorHAnsi" w:cstheme="minorHAnsi"/>
        </w:rPr>
        <w:t>wypowiedzenia</w:t>
      </w:r>
      <w:r w:rsidRPr="00DE13F0">
        <w:rPr>
          <w:rFonts w:asciiTheme="minorHAnsi" w:hAnsiTheme="minorHAnsi" w:cstheme="minorHAnsi"/>
        </w:rPr>
        <w:t>.</w:t>
      </w:r>
    </w:p>
    <w:p w:rsidR="00DE13F0" w:rsidRPr="00DE13F0" w:rsidRDefault="00DE13F0" w:rsidP="00DE13F0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DE13F0">
        <w:rPr>
          <w:rFonts w:eastAsia="Times New Roman" w:cs="Calibri"/>
          <w:lang w:eastAsia="pl-PL"/>
        </w:rPr>
        <w:t xml:space="preserve">Wynajmujący wymaga wniesienia na rachunek Wynajmującego w  </w:t>
      </w:r>
      <w:r w:rsidRPr="00DE13F0">
        <w:rPr>
          <w:rFonts w:cs="Calibri"/>
          <w:shd w:val="clear" w:color="auto" w:fill="FFFFFF"/>
        </w:rPr>
        <w:t>Santander Bank Polska S.A. 4 Oddział we Wrocławiu</w:t>
      </w:r>
      <w:r w:rsidRPr="00DE13F0">
        <w:rPr>
          <w:rFonts w:eastAsia="Times New Roman" w:cs="Calibri"/>
          <w:lang w:eastAsia="pl-PL"/>
        </w:rPr>
        <w:t xml:space="preserve"> PL 35 1500 1793 1217 9000 9997 0000  </w:t>
      </w:r>
      <w:r>
        <w:rPr>
          <w:rFonts w:asciiTheme="minorHAnsi" w:eastAsia="Times New Roman" w:hAnsiTheme="minorHAnsi" w:cstheme="minorHAnsi"/>
          <w:lang w:eastAsia="pl-PL"/>
        </w:rPr>
        <w:t xml:space="preserve">wadium </w:t>
      </w:r>
      <w:r w:rsidRPr="00DE13F0">
        <w:rPr>
          <w:rFonts w:eastAsia="Times New Roman" w:cs="Calibri"/>
          <w:lang w:eastAsia="pl-PL"/>
        </w:rPr>
        <w:t>w wysokości 3-krotnego</w:t>
      </w:r>
      <w:r w:rsidR="009433BB">
        <w:rPr>
          <w:rFonts w:eastAsia="Times New Roman" w:cs="Calibri"/>
          <w:lang w:eastAsia="pl-PL"/>
        </w:rPr>
        <w:t xml:space="preserve"> oferowanego</w:t>
      </w:r>
      <w:r w:rsidRPr="00DE13F0">
        <w:rPr>
          <w:rFonts w:eastAsia="Times New Roman" w:cs="Calibri"/>
          <w:lang w:eastAsia="pl-PL"/>
        </w:rPr>
        <w:t xml:space="preserve"> czynszu brutto.</w:t>
      </w:r>
    </w:p>
    <w:p w:rsidR="00532109" w:rsidRPr="00DE13F0" w:rsidRDefault="00532109" w:rsidP="00DE13F0">
      <w:pPr>
        <w:spacing w:line="276" w:lineRule="auto"/>
        <w:rPr>
          <w:rFonts w:asciiTheme="minorHAnsi" w:hAnsiTheme="minorHAnsi" w:cstheme="minorHAnsi"/>
        </w:rPr>
      </w:pPr>
      <w:r w:rsidRPr="00DE13F0">
        <w:rPr>
          <w:rFonts w:asciiTheme="minorHAnsi" w:hAnsiTheme="minorHAnsi" w:cstheme="minorHAnsi"/>
        </w:rPr>
        <w:t xml:space="preserve">Wadium wpłacone przez podmiot, który złoży najkorzystniejszą ofertę zostanie zaliczone na poczet kaucji </w:t>
      </w:r>
      <w:r w:rsidR="00DE13F0" w:rsidRPr="00DE13F0">
        <w:rPr>
          <w:rFonts w:asciiTheme="minorHAnsi" w:hAnsiTheme="minorHAnsi" w:cstheme="minorHAnsi"/>
        </w:rPr>
        <w:t>zabezpieczenia terminowego wnoszenia opłat</w:t>
      </w:r>
      <w:r w:rsidRPr="00DE13F0">
        <w:rPr>
          <w:rFonts w:asciiTheme="minorHAnsi" w:hAnsiTheme="minorHAnsi" w:cstheme="minorHAnsi"/>
        </w:rPr>
        <w:t>.</w:t>
      </w:r>
    </w:p>
    <w:p w:rsidR="00D87467" w:rsidRDefault="00091FED" w:rsidP="00DE13F0">
      <w:pPr>
        <w:spacing w:line="276" w:lineRule="auto"/>
        <w:rPr>
          <w:rFonts w:asciiTheme="minorHAnsi" w:hAnsiTheme="minorHAnsi" w:cstheme="minorHAnsi"/>
        </w:rPr>
      </w:pPr>
      <w:r w:rsidRPr="00DE13F0">
        <w:rPr>
          <w:rFonts w:asciiTheme="minorHAnsi" w:hAnsiTheme="minorHAnsi" w:cstheme="minorHAnsi"/>
        </w:rPr>
        <w:t>Przyszły najemca zobowiązany będzie do złożenia oświadczenia w formie aktu notarialnego, o poddaniu się egzekucji w trybie art. 777 §</w:t>
      </w:r>
      <w:r w:rsidR="00955043" w:rsidRPr="00DE13F0">
        <w:rPr>
          <w:rFonts w:asciiTheme="minorHAnsi" w:hAnsiTheme="minorHAnsi" w:cstheme="minorHAnsi"/>
        </w:rPr>
        <w:t xml:space="preserve"> 1 </w:t>
      </w:r>
      <w:proofErr w:type="spellStart"/>
      <w:r w:rsidR="00955043" w:rsidRPr="00DE13F0">
        <w:rPr>
          <w:rFonts w:asciiTheme="minorHAnsi" w:hAnsiTheme="minorHAnsi" w:cstheme="minorHAnsi"/>
        </w:rPr>
        <w:t>pkt</w:t>
      </w:r>
      <w:proofErr w:type="spellEnd"/>
      <w:r w:rsidR="00955043" w:rsidRPr="00DE13F0">
        <w:rPr>
          <w:rFonts w:asciiTheme="minorHAnsi" w:hAnsiTheme="minorHAnsi" w:cstheme="minorHAnsi"/>
        </w:rPr>
        <w:t xml:space="preserve"> 4</w:t>
      </w:r>
      <w:r w:rsidR="00D87467">
        <w:rPr>
          <w:rFonts w:asciiTheme="minorHAnsi" w:hAnsiTheme="minorHAnsi" w:cstheme="minorHAnsi"/>
        </w:rPr>
        <w:t xml:space="preserve"> i 5 Kodeksu postępowania cywilnego w zakresie zaległości czynszowych przekraczających kwotę </w:t>
      </w:r>
      <w:r w:rsidR="001859FE">
        <w:rPr>
          <w:rFonts w:asciiTheme="minorHAnsi" w:hAnsiTheme="minorHAnsi" w:cstheme="minorHAnsi"/>
        </w:rPr>
        <w:t>trzy</w:t>
      </w:r>
      <w:r w:rsidR="00D87467">
        <w:rPr>
          <w:rFonts w:asciiTheme="minorHAnsi" w:hAnsiTheme="minorHAnsi" w:cstheme="minorHAnsi"/>
        </w:rPr>
        <w:t>miesięcznego czynszu oraz wydania Wynajmującemu przedmiotu najmu.</w:t>
      </w:r>
    </w:p>
    <w:p w:rsidR="009E5977" w:rsidRPr="00DE13F0" w:rsidRDefault="009E5977" w:rsidP="00DE13F0">
      <w:pPr>
        <w:spacing w:line="276" w:lineRule="auto"/>
        <w:rPr>
          <w:rFonts w:asciiTheme="minorHAnsi" w:hAnsiTheme="minorHAnsi" w:cstheme="minorHAnsi"/>
        </w:rPr>
      </w:pPr>
      <w:r w:rsidRPr="00DE13F0">
        <w:rPr>
          <w:rFonts w:asciiTheme="minorHAnsi" w:hAnsiTheme="minorHAnsi" w:cstheme="minorHAnsi"/>
        </w:rPr>
        <w:t xml:space="preserve">Przedmiot najmu można oglądać w dni </w:t>
      </w:r>
      <w:r w:rsidR="00433843">
        <w:rPr>
          <w:rFonts w:asciiTheme="minorHAnsi" w:hAnsiTheme="minorHAnsi" w:cstheme="minorHAnsi"/>
        </w:rPr>
        <w:t>powszednie, po wcześniejszym ustaleniu terminu w Dziale Eksploatacji Uniwersytetu Medycznego – tel. 71/ 784-10-67.</w:t>
      </w:r>
    </w:p>
    <w:p w:rsidR="000740EF" w:rsidRPr="00DE13F0" w:rsidRDefault="000740EF" w:rsidP="00DE13F0">
      <w:pPr>
        <w:spacing w:line="276" w:lineRule="auto"/>
        <w:rPr>
          <w:rFonts w:asciiTheme="minorHAnsi" w:hAnsiTheme="minorHAnsi" w:cstheme="minorHAnsi"/>
          <w:b/>
        </w:rPr>
      </w:pPr>
    </w:p>
    <w:p w:rsidR="00564420" w:rsidRPr="008E2BC1" w:rsidRDefault="00B80E46" w:rsidP="008E2BC1">
      <w:pPr>
        <w:spacing w:line="276" w:lineRule="auto"/>
        <w:jc w:val="left"/>
        <w:rPr>
          <w:rFonts w:eastAsia="Times New Roman" w:cs="Calibri"/>
          <w:lang w:eastAsia="pl-PL"/>
        </w:rPr>
      </w:pPr>
      <w:r w:rsidRPr="00DE13F0">
        <w:rPr>
          <w:rFonts w:eastAsia="Times New Roman" w:cs="Calibri"/>
          <w:lang w:eastAsia="pl-PL"/>
        </w:rPr>
        <w:lastRenderedPageBreak/>
        <w:t xml:space="preserve">Informacje dodatkowe można uzyskać pod  nr </w:t>
      </w:r>
      <w:r w:rsidR="00433843">
        <w:rPr>
          <w:rFonts w:asciiTheme="minorHAnsi" w:eastAsia="Times New Roman" w:hAnsiTheme="minorHAnsi" w:cstheme="minorHAnsi"/>
          <w:lang w:eastAsia="pl-PL"/>
        </w:rPr>
        <w:t>tel.</w:t>
      </w:r>
      <w:r w:rsidRPr="00DE13F0">
        <w:rPr>
          <w:rFonts w:eastAsia="Times New Roman" w:cs="Calibri"/>
          <w:lang w:eastAsia="pl-PL"/>
        </w:rPr>
        <w:t xml:space="preserve"> </w:t>
      </w:r>
      <w:r w:rsidR="00DE13F0">
        <w:rPr>
          <w:rFonts w:asciiTheme="minorHAnsi" w:eastAsia="Times New Roman" w:hAnsiTheme="minorHAnsi" w:cstheme="minorHAnsi"/>
          <w:lang w:eastAsia="pl-PL"/>
        </w:rPr>
        <w:t>: 71/784-10-66</w:t>
      </w:r>
      <w:r w:rsidRPr="00DE13F0">
        <w:rPr>
          <w:rFonts w:eastAsia="Times New Roman" w:cs="Calibri"/>
          <w:lang w:eastAsia="pl-PL"/>
        </w:rPr>
        <w:t xml:space="preserve"> lub 71/ 784-10-6</w:t>
      </w:r>
      <w:r w:rsidR="00DE13F0">
        <w:rPr>
          <w:rFonts w:asciiTheme="minorHAnsi" w:eastAsia="Times New Roman" w:hAnsiTheme="minorHAnsi" w:cstheme="minorHAnsi"/>
          <w:lang w:eastAsia="pl-PL"/>
        </w:rPr>
        <w:t>7</w:t>
      </w:r>
      <w:r w:rsidRPr="00DE13F0">
        <w:rPr>
          <w:rFonts w:eastAsia="Times New Roman" w:cs="Calibri"/>
          <w:lang w:eastAsia="pl-PL"/>
        </w:rPr>
        <w:t>,</w:t>
      </w:r>
    </w:p>
    <w:p w:rsidR="00DE13F0" w:rsidRPr="00DE13F0" w:rsidRDefault="00DE13F0" w:rsidP="00DE13F0">
      <w:pPr>
        <w:spacing w:line="276" w:lineRule="auto"/>
        <w:rPr>
          <w:rFonts w:eastAsia="Times New Roman" w:cs="Calibri"/>
          <w:b/>
          <w:bCs/>
          <w:lang w:eastAsia="pl-PL"/>
        </w:rPr>
      </w:pPr>
      <w:r w:rsidRPr="00DE13F0">
        <w:rPr>
          <w:rFonts w:eastAsia="Times New Roman" w:cs="Calibri"/>
          <w:b/>
          <w:bCs/>
          <w:lang w:eastAsia="pl-PL"/>
        </w:rPr>
        <w:t xml:space="preserve">Oferty - wyłącznie na załączonym do niniejszego ogłoszenia formularzu ofertowym należy kierować w zamkniętych kopertach z dopiskiem </w:t>
      </w:r>
      <w:r w:rsidR="00433843">
        <w:rPr>
          <w:rFonts w:asciiTheme="minorHAnsi" w:eastAsia="Times New Roman" w:hAnsiTheme="minorHAnsi" w:cstheme="minorHAnsi"/>
          <w:b/>
          <w:bCs/>
          <w:lang w:eastAsia="pl-PL"/>
        </w:rPr>
        <w:t>„</w:t>
      </w:r>
      <w:r w:rsidR="00433843" w:rsidRPr="00DE13F0">
        <w:rPr>
          <w:rFonts w:asciiTheme="minorHAnsi" w:hAnsiTheme="minorHAnsi" w:cstheme="minorHAnsi"/>
          <w:b/>
        </w:rPr>
        <w:t xml:space="preserve">Najem – </w:t>
      </w:r>
      <w:r w:rsidR="00D87467">
        <w:rPr>
          <w:rFonts w:asciiTheme="minorHAnsi" w:hAnsiTheme="minorHAnsi" w:cstheme="minorHAnsi"/>
          <w:b/>
        </w:rPr>
        <w:t>wiata magazynowo-garażowa</w:t>
      </w:r>
      <w:r w:rsidR="00433843">
        <w:rPr>
          <w:rFonts w:asciiTheme="minorHAnsi" w:hAnsiTheme="minorHAnsi" w:cstheme="minorHAnsi"/>
          <w:b/>
        </w:rPr>
        <w:t>”</w:t>
      </w:r>
      <w:r w:rsidR="00433843">
        <w:rPr>
          <w:rFonts w:asciiTheme="minorHAnsi" w:eastAsia="Times New Roman" w:hAnsiTheme="minorHAnsi" w:cstheme="minorHAnsi"/>
          <w:b/>
          <w:bCs/>
          <w:lang w:eastAsia="pl-PL"/>
        </w:rPr>
        <w:t xml:space="preserve">, </w:t>
      </w:r>
      <w:r w:rsidRPr="00DE13F0">
        <w:rPr>
          <w:rFonts w:eastAsia="Times New Roman" w:cs="Calibri"/>
          <w:b/>
          <w:bCs/>
          <w:lang w:eastAsia="pl-PL"/>
        </w:rPr>
        <w:t>na adres Uniwersytetu Medycznego,</w:t>
      </w:r>
      <w:r w:rsidRPr="00DE13F0">
        <w:rPr>
          <w:rFonts w:cs="Calibri"/>
        </w:rPr>
        <w:t xml:space="preserve"> </w:t>
      </w:r>
      <w:r w:rsidRPr="00DE13F0">
        <w:rPr>
          <w:rFonts w:eastAsia="Times New Roman" w:cs="Calibri"/>
          <w:b/>
          <w:bCs/>
          <w:lang w:eastAsia="pl-PL"/>
        </w:rPr>
        <w:t xml:space="preserve">Dział Eksploatacji ul. Marcinkowskiego 2-6, IV piętro, pok. nr 4.A.111.1 w terminie do dnia </w:t>
      </w:r>
      <w:r w:rsidR="00433843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7A1C2E">
        <w:rPr>
          <w:rFonts w:asciiTheme="minorHAnsi" w:eastAsia="Times New Roman" w:hAnsiTheme="minorHAnsi" w:cstheme="minorHAnsi"/>
          <w:b/>
          <w:bCs/>
          <w:lang w:eastAsia="pl-PL"/>
        </w:rPr>
        <w:t>31</w:t>
      </w:r>
      <w:r w:rsidRPr="00DE13F0">
        <w:rPr>
          <w:rFonts w:eastAsia="Times New Roman" w:cs="Calibri"/>
          <w:b/>
          <w:bCs/>
          <w:lang w:eastAsia="pl-PL"/>
        </w:rPr>
        <w:t xml:space="preserve"> </w:t>
      </w:r>
      <w:r w:rsidR="00D87467">
        <w:rPr>
          <w:rFonts w:eastAsia="Times New Roman" w:cs="Calibri"/>
          <w:b/>
          <w:bCs/>
          <w:lang w:eastAsia="pl-PL"/>
        </w:rPr>
        <w:t>marca</w:t>
      </w:r>
      <w:r w:rsidRPr="00DE13F0">
        <w:rPr>
          <w:rFonts w:eastAsia="Times New Roman" w:cs="Calibri"/>
          <w:b/>
          <w:bCs/>
          <w:lang w:eastAsia="pl-PL"/>
        </w:rPr>
        <w:t xml:space="preserve"> </w:t>
      </w:r>
      <w:r w:rsidR="00433843">
        <w:rPr>
          <w:rFonts w:asciiTheme="minorHAnsi" w:eastAsia="Times New Roman" w:hAnsiTheme="minorHAnsi" w:cstheme="minorHAnsi"/>
          <w:b/>
          <w:bCs/>
          <w:lang w:eastAsia="pl-PL"/>
        </w:rPr>
        <w:t>20</w:t>
      </w:r>
      <w:r w:rsidR="00D87467">
        <w:rPr>
          <w:rFonts w:asciiTheme="minorHAnsi" w:eastAsia="Times New Roman" w:hAnsiTheme="minorHAnsi" w:cstheme="minorHAnsi"/>
          <w:b/>
          <w:bCs/>
          <w:lang w:eastAsia="pl-PL"/>
        </w:rPr>
        <w:t>20</w:t>
      </w:r>
      <w:r w:rsidR="00433843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D87467">
        <w:rPr>
          <w:rFonts w:eastAsia="Times New Roman" w:cs="Calibri"/>
          <w:b/>
          <w:bCs/>
          <w:lang w:eastAsia="pl-PL"/>
        </w:rPr>
        <w:t>r. do godz. 9</w:t>
      </w:r>
      <w:r w:rsidRPr="00DE13F0">
        <w:rPr>
          <w:rFonts w:eastAsia="Times New Roman" w:cs="Calibri"/>
          <w:b/>
          <w:bCs/>
          <w:lang w:eastAsia="pl-PL"/>
        </w:rPr>
        <w:t>:00.</w:t>
      </w:r>
    </w:p>
    <w:p w:rsidR="00DE13F0" w:rsidRPr="00DE13F0" w:rsidRDefault="00DE13F0" w:rsidP="00DE13F0">
      <w:pPr>
        <w:spacing w:line="276" w:lineRule="auto"/>
        <w:rPr>
          <w:rFonts w:eastAsia="Times New Roman" w:cs="Calibri"/>
          <w:lang w:eastAsia="pl-PL"/>
        </w:rPr>
      </w:pPr>
      <w:r w:rsidRPr="00DE13F0">
        <w:rPr>
          <w:rFonts w:eastAsia="Times New Roman" w:cs="Calibri"/>
          <w:b/>
          <w:bCs/>
          <w:lang w:eastAsia="pl-PL"/>
        </w:rPr>
        <w:t xml:space="preserve">Otwarcie ofert nastąpi w dniu </w:t>
      </w:r>
      <w:r w:rsidR="007A1C2E">
        <w:rPr>
          <w:rFonts w:eastAsia="Times New Roman" w:cs="Calibri"/>
          <w:b/>
          <w:bCs/>
          <w:lang w:eastAsia="pl-PL"/>
        </w:rPr>
        <w:t>31</w:t>
      </w:r>
      <w:r w:rsidRPr="00DE13F0">
        <w:rPr>
          <w:rFonts w:eastAsia="Times New Roman" w:cs="Calibri"/>
          <w:b/>
          <w:bCs/>
          <w:lang w:eastAsia="pl-PL"/>
        </w:rPr>
        <w:t xml:space="preserve"> </w:t>
      </w:r>
      <w:r w:rsidR="00D87467">
        <w:rPr>
          <w:rFonts w:eastAsia="Times New Roman" w:cs="Calibri"/>
          <w:b/>
          <w:bCs/>
          <w:lang w:eastAsia="pl-PL"/>
        </w:rPr>
        <w:t>marca</w:t>
      </w:r>
      <w:r w:rsidRPr="00DE13F0">
        <w:rPr>
          <w:rFonts w:eastAsia="Times New Roman" w:cs="Calibri"/>
          <w:b/>
          <w:bCs/>
          <w:lang w:eastAsia="pl-PL"/>
        </w:rPr>
        <w:t xml:space="preserve"> </w:t>
      </w:r>
      <w:r w:rsidR="00433843">
        <w:rPr>
          <w:rFonts w:asciiTheme="minorHAnsi" w:eastAsia="Times New Roman" w:hAnsiTheme="minorHAnsi" w:cstheme="minorHAnsi"/>
          <w:b/>
          <w:bCs/>
          <w:lang w:eastAsia="pl-PL"/>
        </w:rPr>
        <w:t>20</w:t>
      </w:r>
      <w:r w:rsidR="00D87467">
        <w:rPr>
          <w:rFonts w:asciiTheme="minorHAnsi" w:eastAsia="Times New Roman" w:hAnsiTheme="minorHAnsi" w:cstheme="minorHAnsi"/>
          <w:b/>
          <w:bCs/>
          <w:lang w:eastAsia="pl-PL"/>
        </w:rPr>
        <w:t>20</w:t>
      </w:r>
      <w:r w:rsidR="00433843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DE13F0">
        <w:rPr>
          <w:rFonts w:eastAsia="Times New Roman" w:cs="Calibri"/>
          <w:b/>
          <w:bCs/>
          <w:lang w:eastAsia="pl-PL"/>
        </w:rPr>
        <w:t>r. o godz. 1</w:t>
      </w:r>
      <w:r w:rsidR="00D87467">
        <w:rPr>
          <w:rFonts w:eastAsia="Times New Roman" w:cs="Calibri"/>
          <w:b/>
          <w:bCs/>
          <w:lang w:eastAsia="pl-PL"/>
        </w:rPr>
        <w:t>1</w:t>
      </w:r>
      <w:r w:rsidRPr="00DE13F0">
        <w:rPr>
          <w:rFonts w:eastAsia="Times New Roman" w:cs="Calibri"/>
          <w:b/>
          <w:bCs/>
          <w:lang w:eastAsia="pl-PL"/>
        </w:rPr>
        <w:t>:00.</w:t>
      </w:r>
    </w:p>
    <w:p w:rsidR="00DE13F0" w:rsidRPr="00DE13F0" w:rsidRDefault="00DE13F0" w:rsidP="00DE13F0">
      <w:pPr>
        <w:spacing w:line="276" w:lineRule="auto"/>
        <w:rPr>
          <w:rFonts w:eastAsia="Times New Roman" w:cs="Calibri"/>
          <w:lang w:eastAsia="pl-PL"/>
        </w:rPr>
      </w:pPr>
      <w:r w:rsidRPr="00DE13F0">
        <w:rPr>
          <w:rFonts w:eastAsia="Times New Roman" w:cs="Calibri"/>
          <w:lang w:eastAsia="pl-PL"/>
        </w:rPr>
        <w:t>Uniwersytet zastrzega sobie możliwość unieważnienia konkursu bez podania przyczyny.</w:t>
      </w:r>
    </w:p>
    <w:p w:rsidR="00DE13F0" w:rsidRPr="00DE13F0" w:rsidRDefault="00DE13F0" w:rsidP="00DE13F0">
      <w:pPr>
        <w:spacing w:line="276" w:lineRule="auto"/>
        <w:rPr>
          <w:rFonts w:eastAsia="Times New Roman" w:cs="Calibri"/>
          <w:lang w:eastAsia="pl-PL"/>
        </w:rPr>
      </w:pPr>
      <w:r w:rsidRPr="00DE13F0">
        <w:rPr>
          <w:rFonts w:eastAsia="Times New Roman" w:cs="Calibri"/>
          <w:lang w:eastAsia="pl-PL"/>
        </w:rPr>
        <w:t>O wynikach konkursu ofert pisemnie informujemy wyłącznie podmioty, które  złożą najkorzystniejszą ofertę.</w:t>
      </w:r>
    </w:p>
    <w:p w:rsidR="00564420" w:rsidRPr="00DE13F0" w:rsidRDefault="00564420" w:rsidP="00DE13F0">
      <w:pPr>
        <w:spacing w:line="276" w:lineRule="auto"/>
        <w:rPr>
          <w:rFonts w:asciiTheme="minorHAnsi" w:hAnsiTheme="minorHAnsi" w:cstheme="minorHAnsi"/>
          <w:b/>
        </w:rPr>
      </w:pPr>
    </w:p>
    <w:p w:rsidR="00564420" w:rsidRPr="00DE13F0" w:rsidRDefault="00564420" w:rsidP="00DE13F0">
      <w:pPr>
        <w:spacing w:line="276" w:lineRule="auto"/>
        <w:rPr>
          <w:rFonts w:asciiTheme="minorHAnsi" w:hAnsiTheme="minorHAnsi" w:cstheme="minorHAnsi"/>
          <w:b/>
        </w:rPr>
      </w:pPr>
    </w:p>
    <w:p w:rsidR="009E5977" w:rsidRPr="00DE13F0" w:rsidRDefault="009E5977" w:rsidP="00DE13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DE13F0">
        <w:rPr>
          <w:rFonts w:asciiTheme="minorHAnsi" w:hAnsiTheme="minorHAnsi" w:cstheme="minorHAnsi"/>
        </w:rPr>
        <w:t>Wrocław,</w:t>
      </w:r>
      <w:r w:rsidR="007A1C2E">
        <w:rPr>
          <w:rFonts w:asciiTheme="minorHAnsi" w:hAnsiTheme="minorHAnsi" w:cstheme="minorHAnsi"/>
        </w:rPr>
        <w:t xml:space="preserve"> 17</w:t>
      </w:r>
      <w:r w:rsidR="00433843">
        <w:rPr>
          <w:rFonts w:asciiTheme="minorHAnsi" w:hAnsiTheme="minorHAnsi" w:cstheme="minorHAnsi"/>
        </w:rPr>
        <w:t>.</w:t>
      </w:r>
      <w:r w:rsidR="00D87467">
        <w:rPr>
          <w:rFonts w:asciiTheme="minorHAnsi" w:hAnsiTheme="minorHAnsi" w:cstheme="minorHAnsi"/>
        </w:rPr>
        <w:t>03</w:t>
      </w:r>
      <w:r w:rsidR="00433843">
        <w:rPr>
          <w:rFonts w:asciiTheme="minorHAnsi" w:hAnsiTheme="minorHAnsi" w:cstheme="minorHAnsi"/>
        </w:rPr>
        <w:t>.</w:t>
      </w:r>
      <w:r w:rsidRPr="00DE13F0">
        <w:rPr>
          <w:rFonts w:asciiTheme="minorHAnsi" w:hAnsiTheme="minorHAnsi" w:cstheme="minorHAnsi"/>
        </w:rPr>
        <w:t>20</w:t>
      </w:r>
      <w:r w:rsidR="00D87467">
        <w:rPr>
          <w:rFonts w:asciiTheme="minorHAnsi" w:hAnsiTheme="minorHAnsi" w:cstheme="minorHAnsi"/>
        </w:rPr>
        <w:t>20</w:t>
      </w:r>
      <w:r w:rsidR="00433843">
        <w:rPr>
          <w:rFonts w:asciiTheme="minorHAnsi" w:hAnsiTheme="minorHAnsi" w:cstheme="minorHAnsi"/>
        </w:rPr>
        <w:t xml:space="preserve"> </w:t>
      </w:r>
      <w:r w:rsidRPr="00DE13F0">
        <w:rPr>
          <w:rFonts w:asciiTheme="minorHAnsi" w:hAnsiTheme="minorHAnsi" w:cstheme="minorHAnsi"/>
        </w:rPr>
        <w:t xml:space="preserve">r.                                                         </w:t>
      </w:r>
    </w:p>
    <w:p w:rsidR="009E5977" w:rsidRDefault="009E5977" w:rsidP="00DE13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672773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</w:t>
      </w:r>
      <w:r w:rsidR="00E768B1">
        <w:rPr>
          <w:rFonts w:asciiTheme="minorHAnsi" w:hAnsiTheme="minorHAnsi" w:cstheme="minorHAnsi"/>
        </w:rPr>
        <w:t>Z upoważnienia Rektora</w:t>
      </w:r>
    </w:p>
    <w:p w:rsidR="00E768B1" w:rsidRDefault="00E768B1" w:rsidP="00DE13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Uniwersytetu Medycznego we Wrocławiu</w:t>
      </w:r>
    </w:p>
    <w:p w:rsidR="00E768B1" w:rsidRDefault="00E768B1" w:rsidP="00DE13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Zastępca Kanclerza</w:t>
      </w:r>
    </w:p>
    <w:p w:rsidR="00E768B1" w:rsidRDefault="00E768B1" w:rsidP="00DE13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ds. Zarządzania Infrastrukturą</w:t>
      </w:r>
    </w:p>
    <w:p w:rsidR="00E768B1" w:rsidRDefault="00E768B1" w:rsidP="00DE13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mgr Jacek Czajka</w:t>
      </w:r>
    </w:p>
    <w:p w:rsidR="009E5977" w:rsidRPr="00672773" w:rsidRDefault="009E5977" w:rsidP="00DE13F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9E5977" w:rsidRPr="00672773" w:rsidRDefault="009E5977" w:rsidP="00DE13F0">
      <w:pPr>
        <w:spacing w:line="276" w:lineRule="auto"/>
        <w:rPr>
          <w:rFonts w:asciiTheme="minorHAnsi" w:hAnsiTheme="minorHAnsi" w:cstheme="minorHAnsi"/>
        </w:rPr>
      </w:pPr>
      <w:r w:rsidRPr="00672773">
        <w:rPr>
          <w:rFonts w:asciiTheme="minorHAnsi" w:hAnsiTheme="minorHAnsi" w:cstheme="minorHAnsi"/>
        </w:rPr>
        <w:tab/>
      </w:r>
      <w:r w:rsidRPr="00672773">
        <w:rPr>
          <w:rFonts w:asciiTheme="minorHAnsi" w:hAnsiTheme="minorHAnsi" w:cstheme="minorHAnsi"/>
        </w:rPr>
        <w:tab/>
      </w:r>
      <w:r w:rsidRPr="00672773">
        <w:rPr>
          <w:rFonts w:asciiTheme="minorHAnsi" w:hAnsiTheme="minorHAnsi" w:cstheme="minorHAnsi"/>
        </w:rPr>
        <w:tab/>
      </w:r>
      <w:r w:rsidRPr="00672773">
        <w:rPr>
          <w:rFonts w:asciiTheme="minorHAnsi" w:hAnsiTheme="minorHAnsi" w:cstheme="minorHAnsi"/>
        </w:rPr>
        <w:tab/>
      </w:r>
      <w:r w:rsidRPr="00672773">
        <w:rPr>
          <w:rFonts w:asciiTheme="minorHAnsi" w:hAnsiTheme="minorHAnsi" w:cstheme="minorHAnsi"/>
        </w:rPr>
        <w:tab/>
      </w:r>
      <w:r w:rsidRPr="00672773">
        <w:rPr>
          <w:rFonts w:asciiTheme="minorHAnsi" w:hAnsiTheme="minorHAnsi" w:cstheme="minorHAnsi"/>
        </w:rPr>
        <w:tab/>
      </w:r>
      <w:r w:rsidRPr="00672773">
        <w:rPr>
          <w:rFonts w:asciiTheme="minorHAnsi" w:hAnsiTheme="minorHAnsi" w:cstheme="minorHAnsi"/>
        </w:rPr>
        <w:tab/>
      </w:r>
      <w:r w:rsidRPr="00672773">
        <w:rPr>
          <w:rFonts w:asciiTheme="minorHAnsi" w:hAnsiTheme="minorHAnsi" w:cstheme="minorHAnsi"/>
        </w:rPr>
        <w:tab/>
        <w:t xml:space="preserve">     </w:t>
      </w:r>
    </w:p>
    <w:p w:rsidR="009E5977" w:rsidRPr="00672773" w:rsidRDefault="009E5977" w:rsidP="00DE13F0">
      <w:pPr>
        <w:spacing w:line="276" w:lineRule="auto"/>
        <w:rPr>
          <w:rFonts w:asciiTheme="minorHAnsi" w:hAnsiTheme="minorHAnsi" w:cstheme="minorHAnsi"/>
        </w:rPr>
      </w:pPr>
    </w:p>
    <w:p w:rsidR="009E5977" w:rsidRDefault="009E5977" w:rsidP="00DE13F0">
      <w:pPr>
        <w:spacing w:line="276" w:lineRule="auto"/>
      </w:pPr>
    </w:p>
    <w:p w:rsidR="009E5977" w:rsidRDefault="009E5977" w:rsidP="00DE13F0">
      <w:pPr>
        <w:spacing w:line="276" w:lineRule="auto"/>
      </w:pPr>
    </w:p>
    <w:p w:rsidR="009E5977" w:rsidRDefault="009E5977" w:rsidP="00DE13F0">
      <w:pPr>
        <w:spacing w:line="276" w:lineRule="auto"/>
      </w:pPr>
    </w:p>
    <w:p w:rsidR="0013499F" w:rsidRDefault="0013499F" w:rsidP="00DE13F0">
      <w:pPr>
        <w:spacing w:line="276" w:lineRule="auto"/>
      </w:pPr>
    </w:p>
    <w:sectPr w:rsidR="0013499F" w:rsidSect="00B94F80">
      <w:footerReference w:type="default" r:id="rId8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BF7" w:rsidRDefault="00F20BF7" w:rsidP="00797B02">
      <w:r>
        <w:separator/>
      </w:r>
    </w:p>
  </w:endnote>
  <w:endnote w:type="continuationSeparator" w:id="0">
    <w:p w:rsidR="00F20BF7" w:rsidRDefault="00F20BF7" w:rsidP="00797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80" w:rsidRDefault="00564420" w:rsidP="00B94F80">
    <w:pPr>
      <w:pStyle w:val="Stopka"/>
    </w:pPr>
    <w:r>
      <w:t xml:space="preserve">__________________________________________________________________________________ </w:t>
    </w:r>
  </w:p>
  <w:p w:rsidR="00B94F80" w:rsidRDefault="00564420" w:rsidP="00B94F80">
    <w:pPr>
      <w:pStyle w:val="Stopka"/>
    </w:pPr>
    <w:r>
      <w:t>ul. Marcinkowskiego 2- 6,   50-367 Wrocław</w:t>
    </w:r>
  </w:p>
  <w:p w:rsidR="00B94F80" w:rsidRDefault="00564420" w:rsidP="00B94F80">
    <w:pPr>
      <w:pStyle w:val="Stopka"/>
    </w:pPr>
    <w:r>
      <w:t>tel. 71 784 10 6</w:t>
    </w:r>
    <w:r w:rsidR="00D87467">
      <w:t>6</w:t>
    </w:r>
    <w:r>
      <w:t xml:space="preserve">, </w:t>
    </w:r>
    <w:r w:rsidR="00D87467">
      <w:t>alicja.stepowicz-grzegorzak</w:t>
    </w:r>
    <w:r>
      <w:t>@umed..wroc.pl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BF7" w:rsidRDefault="00F20BF7" w:rsidP="00797B02">
      <w:r>
        <w:separator/>
      </w:r>
    </w:p>
  </w:footnote>
  <w:footnote w:type="continuationSeparator" w:id="0">
    <w:p w:rsidR="00F20BF7" w:rsidRDefault="00F20BF7" w:rsidP="00797B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3118"/>
    <w:multiLevelType w:val="hybridMultilevel"/>
    <w:tmpl w:val="63FE65EE"/>
    <w:lvl w:ilvl="0" w:tplc="A530B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323AC"/>
    <w:multiLevelType w:val="hybridMultilevel"/>
    <w:tmpl w:val="734A59F2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977"/>
    <w:rsid w:val="00021B13"/>
    <w:rsid w:val="000740EF"/>
    <w:rsid w:val="00091FED"/>
    <w:rsid w:val="00093246"/>
    <w:rsid w:val="000C5F8D"/>
    <w:rsid w:val="000E29B2"/>
    <w:rsid w:val="0013499F"/>
    <w:rsid w:val="001859FE"/>
    <w:rsid w:val="0021774B"/>
    <w:rsid w:val="00266425"/>
    <w:rsid w:val="002E4034"/>
    <w:rsid w:val="002F59BB"/>
    <w:rsid w:val="00337778"/>
    <w:rsid w:val="003F7B42"/>
    <w:rsid w:val="004278E7"/>
    <w:rsid w:val="00433843"/>
    <w:rsid w:val="00483CF9"/>
    <w:rsid w:val="004A5874"/>
    <w:rsid w:val="004F322C"/>
    <w:rsid w:val="00532109"/>
    <w:rsid w:val="00564420"/>
    <w:rsid w:val="0057154C"/>
    <w:rsid w:val="00650BB8"/>
    <w:rsid w:val="006F4735"/>
    <w:rsid w:val="00731E0F"/>
    <w:rsid w:val="00765381"/>
    <w:rsid w:val="00797B02"/>
    <w:rsid w:val="007A1C2E"/>
    <w:rsid w:val="007F2293"/>
    <w:rsid w:val="008E2BC1"/>
    <w:rsid w:val="009433BB"/>
    <w:rsid w:val="00955043"/>
    <w:rsid w:val="00991072"/>
    <w:rsid w:val="009A4F7A"/>
    <w:rsid w:val="009E5977"/>
    <w:rsid w:val="00A04D21"/>
    <w:rsid w:val="00A23579"/>
    <w:rsid w:val="00AD464B"/>
    <w:rsid w:val="00B80E46"/>
    <w:rsid w:val="00BC3F47"/>
    <w:rsid w:val="00C03E99"/>
    <w:rsid w:val="00C634D3"/>
    <w:rsid w:val="00C91396"/>
    <w:rsid w:val="00CB34DC"/>
    <w:rsid w:val="00D040FF"/>
    <w:rsid w:val="00D10B03"/>
    <w:rsid w:val="00D14199"/>
    <w:rsid w:val="00D455C0"/>
    <w:rsid w:val="00D77312"/>
    <w:rsid w:val="00D87467"/>
    <w:rsid w:val="00D97A28"/>
    <w:rsid w:val="00DE13F0"/>
    <w:rsid w:val="00DF45C6"/>
    <w:rsid w:val="00E4760F"/>
    <w:rsid w:val="00E768B1"/>
    <w:rsid w:val="00E810FB"/>
    <w:rsid w:val="00F20BF7"/>
    <w:rsid w:val="00F8514A"/>
    <w:rsid w:val="00F9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97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E5977"/>
    <w:pPr>
      <w:tabs>
        <w:tab w:val="center" w:pos="4536"/>
        <w:tab w:val="right" w:pos="9072"/>
      </w:tabs>
      <w:jc w:val="center"/>
    </w:pPr>
    <w:rPr>
      <w:b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E5977"/>
    <w:rPr>
      <w:rFonts w:ascii="Calibri" w:eastAsia="Calibri" w:hAnsi="Calibri" w:cs="Times New Roman"/>
      <w:b/>
      <w:sz w:val="20"/>
      <w:szCs w:val="20"/>
    </w:rPr>
  </w:style>
  <w:style w:type="paragraph" w:customStyle="1" w:styleId="Jednostka">
    <w:name w:val="Jednostka"/>
    <w:basedOn w:val="Normalny"/>
    <w:rsid w:val="009E5977"/>
    <w:pPr>
      <w:spacing w:before="120" w:after="120" w:line="288" w:lineRule="auto"/>
      <w:jc w:val="center"/>
    </w:pPr>
    <w:rPr>
      <w:rFonts w:ascii="Myriad Pro" w:eastAsia="Times New Roman" w:hAnsi="Myriad Pro"/>
      <w:b/>
      <w:color w:val="D0A53E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5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597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664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4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6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SebastianW</dc:creator>
  <cp:lastModifiedBy>Użytkownik systemu Windows</cp:lastModifiedBy>
  <cp:revision>2</cp:revision>
  <cp:lastPrinted>2020-03-04T07:18:00Z</cp:lastPrinted>
  <dcterms:created xsi:type="dcterms:W3CDTF">2020-03-17T10:46:00Z</dcterms:created>
  <dcterms:modified xsi:type="dcterms:W3CDTF">2020-03-17T10:46:00Z</dcterms:modified>
</cp:coreProperties>
</file>