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435" w:tblpY="1936"/>
        <w:tblW w:w="10225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700"/>
        <w:gridCol w:w="1134"/>
        <w:gridCol w:w="1187"/>
      </w:tblGrid>
      <w:tr w:rsidR="008D352E" w:rsidRPr="00E87F64" w:rsidTr="000272C6">
        <w:trPr>
          <w:trHeight w:val="551"/>
        </w:trPr>
        <w:tc>
          <w:tcPr>
            <w:tcW w:w="534" w:type="dxa"/>
            <w:shd w:val="clear" w:color="auto" w:fill="A5A5A5" w:themeFill="accent3"/>
          </w:tcPr>
          <w:p w:rsidR="001D22BE" w:rsidRPr="004202CE" w:rsidRDefault="008D352E" w:rsidP="000272C6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LP</w:t>
            </w:r>
          </w:p>
        </w:tc>
        <w:tc>
          <w:tcPr>
            <w:tcW w:w="5670" w:type="dxa"/>
            <w:shd w:val="clear" w:color="auto" w:fill="A5A5A5" w:themeFill="accent3"/>
          </w:tcPr>
          <w:p w:rsidR="001D22BE" w:rsidRPr="004202CE" w:rsidRDefault="001D22BE" w:rsidP="000272C6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1700" w:type="dxa"/>
            <w:shd w:val="clear" w:color="auto" w:fill="A5A5A5" w:themeFill="accent3"/>
            <w:vAlign w:val="center"/>
          </w:tcPr>
          <w:p w:rsidR="00E87F64" w:rsidRPr="00E87F64" w:rsidRDefault="001D22BE" w:rsidP="000272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7F64">
              <w:rPr>
                <w:rFonts w:ascii="Calibri" w:hAnsi="Calibri" w:cs="Calibri"/>
                <w:sz w:val="20"/>
                <w:szCs w:val="20"/>
              </w:rPr>
              <w:t>Producent/</w:t>
            </w:r>
          </w:p>
          <w:p w:rsidR="001D22BE" w:rsidRPr="00E87F64" w:rsidRDefault="001D22BE" w:rsidP="000272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7F64">
              <w:rPr>
                <w:rFonts w:ascii="Calibri" w:hAnsi="Calibri" w:cs="Calibri"/>
                <w:sz w:val="20"/>
                <w:szCs w:val="20"/>
              </w:rPr>
              <w:t>Model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:rsidR="001D22BE" w:rsidRPr="00E87F64" w:rsidRDefault="001D22BE" w:rsidP="000272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7F64">
              <w:rPr>
                <w:rFonts w:ascii="Calibri" w:hAnsi="Calibri" w:cs="Calibri"/>
                <w:sz w:val="20"/>
                <w:szCs w:val="20"/>
              </w:rPr>
              <w:t>Cena jednostkowa netto [PLN]</w:t>
            </w:r>
          </w:p>
        </w:tc>
        <w:tc>
          <w:tcPr>
            <w:tcW w:w="1187" w:type="dxa"/>
            <w:shd w:val="clear" w:color="auto" w:fill="A5A5A5" w:themeFill="accent3"/>
            <w:vAlign w:val="center"/>
          </w:tcPr>
          <w:p w:rsidR="001D22BE" w:rsidRPr="00E87F64" w:rsidRDefault="001D22BE" w:rsidP="000272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7F64">
              <w:rPr>
                <w:rFonts w:ascii="Calibri" w:hAnsi="Calibri" w:cs="Calibri"/>
                <w:sz w:val="20"/>
                <w:szCs w:val="20"/>
              </w:rPr>
              <w:t>Cena jednostkowa brutto [PLN]</w:t>
            </w:r>
          </w:p>
        </w:tc>
      </w:tr>
      <w:tr w:rsidR="000272C6" w:rsidRPr="004202CE" w:rsidTr="000272C6">
        <w:trPr>
          <w:trHeight w:val="4268"/>
        </w:trPr>
        <w:tc>
          <w:tcPr>
            <w:tcW w:w="534" w:type="dxa"/>
          </w:tcPr>
          <w:p w:rsidR="000272C6" w:rsidRPr="004202CE" w:rsidRDefault="000272C6" w:rsidP="000272C6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0272C6" w:rsidRPr="004202CE" w:rsidRDefault="000272C6" w:rsidP="000272C6">
            <w:pPr>
              <w:jc w:val="center"/>
              <w:rPr>
                <w:rFonts w:ascii="Calibri" w:hAnsi="Calibri" w:cs="Calibri"/>
                <w:b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>Kserokopiarka laserowa czarno-biała A4</w:t>
            </w:r>
          </w:p>
          <w:p w:rsidR="000272C6" w:rsidRPr="004202CE" w:rsidRDefault="000272C6" w:rsidP="000272C6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1147682C" wp14:editId="7B742AC2">
                  <wp:extent cx="1704975" cy="1683187"/>
                  <wp:effectExtent l="0" t="0" r="0" b="0"/>
                  <wp:docPr id="2" name="Obraz 2" descr="Xerox VersaLink B405V_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Xerox VersaLink B405V_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761" cy="169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2C6" w:rsidRPr="004202CE" w:rsidRDefault="000272C6" w:rsidP="000272C6">
            <w:pPr>
              <w:rPr>
                <w:rFonts w:ascii="Calibri" w:hAnsi="Calibri" w:cs="Calibri"/>
              </w:rPr>
            </w:pPr>
          </w:p>
          <w:p w:rsidR="000272C6" w:rsidRDefault="000272C6" w:rsidP="000272C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45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A4/min, </w:t>
            </w:r>
          </w:p>
          <w:p w:rsidR="000272C6" w:rsidRPr="004202CE" w:rsidRDefault="000272C6" w:rsidP="000272C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0272C6" w:rsidRPr="004202CE" w:rsidRDefault="000272C6" w:rsidP="000272C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skanowanie, kopiowanie,</w:t>
            </w:r>
            <w:r w:rsidRPr="0061777B">
              <w:rPr>
                <w:rFonts w:ascii="Calibri" w:hAnsi="Calibri" w:cs="Calibri"/>
              </w:rPr>
              <w:t xml:space="preserve"> fax</w:t>
            </w:r>
          </w:p>
          <w:p w:rsidR="000272C6" w:rsidRPr="004202CE" w:rsidRDefault="000272C6" w:rsidP="000272C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Automatyczny Podajnik Oryginałów </w:t>
            </w:r>
            <w:r w:rsidRPr="004202CE">
              <w:rPr>
                <w:rFonts w:ascii="Calibri" w:hAnsi="Calibri" w:cs="Calibri"/>
              </w:rPr>
              <w:t>(RADF)</w:t>
            </w:r>
          </w:p>
          <w:p w:rsidR="000272C6" w:rsidRDefault="000272C6" w:rsidP="000272C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Style w:val="Pogrubienie"/>
                <w:rFonts w:ascii="Calibri" w:hAnsi="Calibri" w:cs="Calibri"/>
                <w:b w:val="0"/>
              </w:rPr>
              <w:t>Kaseta na papier</w:t>
            </w:r>
            <w:r w:rsidRPr="004202CE">
              <w:rPr>
                <w:rFonts w:ascii="Calibri" w:hAnsi="Calibri" w:cs="Calibri"/>
              </w:rPr>
              <w:t xml:space="preserve"> o pojemności </w:t>
            </w:r>
            <w:r>
              <w:rPr>
                <w:rFonts w:ascii="Calibri" w:hAnsi="Calibri" w:cs="Calibri"/>
              </w:rPr>
              <w:t>550 arkuszy</w:t>
            </w:r>
          </w:p>
          <w:p w:rsidR="000272C6" w:rsidRPr="001B320C" w:rsidRDefault="000272C6" w:rsidP="000272C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Taca na papier o pojemności 1</w:t>
            </w:r>
            <w:r w:rsidRPr="001B320C">
              <w:rPr>
                <w:rFonts w:ascii="Calibri" w:hAnsi="Calibri" w:cs="Calibri"/>
              </w:rPr>
              <w:t>50 arkuszy</w:t>
            </w:r>
          </w:p>
          <w:p w:rsidR="000272C6" w:rsidRPr="004202CE" w:rsidRDefault="000272C6" w:rsidP="000272C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Skanowanie do USB i  </w:t>
            </w:r>
            <w:r w:rsidRPr="00930A3C">
              <w:rPr>
                <w:rFonts w:ascii="Calibri" w:hAnsi="Calibri" w:cs="Calibri"/>
              </w:rPr>
              <w:t>poczty e-mail</w:t>
            </w:r>
          </w:p>
          <w:p w:rsidR="000272C6" w:rsidRPr="004202CE" w:rsidRDefault="000272C6" w:rsidP="000272C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4202CE">
              <w:rPr>
                <w:rFonts w:ascii="Calibri" w:eastAsia="Times New Roman" w:hAnsi="Calibri" w:cs="Calibri"/>
                <w:lang w:eastAsia="pl-PL"/>
              </w:rPr>
              <w:t xml:space="preserve">dchylany kolorowy ekran dotykowy o przekątnej 5 cali </w:t>
            </w:r>
          </w:p>
          <w:p w:rsidR="000272C6" w:rsidRPr="004202CE" w:rsidRDefault="000272C6" w:rsidP="000272C6">
            <w:pPr>
              <w:rPr>
                <w:rFonts w:ascii="Calibri" w:hAnsi="Calibri" w:cs="Calibri"/>
              </w:rPr>
            </w:pPr>
          </w:p>
          <w:p w:rsidR="000272C6" w:rsidRDefault="000272C6" w:rsidP="000272C6">
            <w:pPr>
              <w:rPr>
                <w:rFonts w:ascii="Calibri" w:hAnsi="Calibri" w:cs="Calibri"/>
                <w:b/>
                <w:color w:val="FF0000"/>
              </w:rPr>
            </w:pPr>
            <w:r w:rsidRPr="00DD6B02">
              <w:rPr>
                <w:rFonts w:ascii="Calibri" w:hAnsi="Calibri" w:cs="Calibri"/>
                <w:b/>
                <w:color w:val="FF0000"/>
              </w:rPr>
              <w:t>Opcjonalnie (dodatkowo płatne):</w:t>
            </w:r>
          </w:p>
          <w:p w:rsidR="000272C6" w:rsidRPr="004B6636" w:rsidRDefault="000272C6" w:rsidP="000272C6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4B6636">
              <w:rPr>
                <w:rFonts w:ascii="Calibri" w:hAnsi="Calibri" w:cs="Calibri"/>
                <w:color w:val="1007C9"/>
                <w:sz w:val="20"/>
                <w:szCs w:val="20"/>
              </w:rPr>
              <w:t>Taca 2 (opcjonalnie): 550 arkuszy</w:t>
            </w:r>
          </w:p>
          <w:p w:rsidR="000272C6" w:rsidRPr="004B6636" w:rsidRDefault="000272C6" w:rsidP="000272C6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4B6636">
              <w:rPr>
                <w:rFonts w:ascii="Calibri" w:hAnsi="Calibri" w:cs="Calibri"/>
                <w:color w:val="1007C9"/>
                <w:sz w:val="20"/>
                <w:szCs w:val="20"/>
              </w:rPr>
              <w:t>Taca 3 (opcjonalnie): 550 arkuszy</w:t>
            </w:r>
          </w:p>
          <w:p w:rsidR="000272C6" w:rsidRPr="002165A1" w:rsidRDefault="000272C6" w:rsidP="000272C6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4B6636">
              <w:rPr>
                <w:rFonts w:ascii="Calibri" w:hAnsi="Calibri" w:cs="Calibri"/>
                <w:color w:val="1007C9"/>
                <w:sz w:val="20"/>
                <w:szCs w:val="20"/>
              </w:rPr>
              <w:t>Taca 4 (opcjonalnie): 550 arkuszy</w:t>
            </w:r>
          </w:p>
          <w:p w:rsidR="000272C6" w:rsidRPr="00E65755" w:rsidRDefault="000272C6" w:rsidP="000272C6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65755">
              <w:rPr>
                <w:rFonts w:ascii="Calibri" w:hAnsi="Calibri" w:cs="Calibri"/>
                <w:color w:val="1007C9"/>
                <w:sz w:val="20"/>
                <w:szCs w:val="20"/>
              </w:rPr>
              <w:t>Zestaw zwiększający wydajność z dyskiem</w:t>
            </w:r>
          </w:p>
          <w:p w:rsidR="000272C6" w:rsidRPr="00E65755" w:rsidRDefault="000272C6" w:rsidP="000272C6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65755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SSD o pojemności 16 GB </w:t>
            </w:r>
          </w:p>
          <w:p w:rsidR="000272C6" w:rsidRPr="00E65755" w:rsidRDefault="000272C6" w:rsidP="000272C6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65755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Podstawa </w:t>
            </w:r>
          </w:p>
          <w:p w:rsidR="000272C6" w:rsidRDefault="000272C6" w:rsidP="000272C6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65755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Adapter sieci bezprzewodowej (zestaw Wi-Fi) </w:t>
            </w:r>
          </w:p>
          <w:p w:rsidR="000272C6" w:rsidRPr="000E52E4" w:rsidRDefault="000272C6" w:rsidP="000272C6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0E52E4">
              <w:rPr>
                <w:rFonts w:ascii="Calibri" w:hAnsi="Calibri" w:cs="Calibri"/>
                <w:color w:val="1007C9"/>
                <w:sz w:val="20"/>
                <w:szCs w:val="20"/>
              </w:rPr>
              <w:t>Zestaw interfejsu urządzenia zewnętrznego</w:t>
            </w:r>
          </w:p>
          <w:p w:rsidR="000272C6" w:rsidRPr="004202CE" w:rsidRDefault="000272C6" w:rsidP="000272C6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XEROX</w:t>
            </w:r>
          </w:p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VersaLink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B405</w:t>
            </w:r>
          </w:p>
        </w:tc>
        <w:tc>
          <w:tcPr>
            <w:tcW w:w="1134" w:type="dxa"/>
            <w:vMerge w:val="restart"/>
            <w:vAlign w:val="center"/>
          </w:tcPr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2 800,00</w:t>
            </w:r>
          </w:p>
          <w:p w:rsidR="000272C6" w:rsidRPr="004202CE" w:rsidRDefault="000272C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3 444,00</w:t>
            </w:r>
          </w:p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0272C6" w:rsidRPr="004202CE" w:rsidTr="000272C6">
        <w:trPr>
          <w:trHeight w:val="4267"/>
        </w:trPr>
        <w:tc>
          <w:tcPr>
            <w:tcW w:w="534" w:type="dxa"/>
          </w:tcPr>
          <w:p w:rsidR="000272C6" w:rsidRPr="004202CE" w:rsidRDefault="000272C6" w:rsidP="000272C6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vMerge/>
            <w:vAlign w:val="center"/>
          </w:tcPr>
          <w:p w:rsidR="000272C6" w:rsidRPr="004202CE" w:rsidRDefault="000272C6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1700" w:type="dxa"/>
            <w:vMerge/>
            <w:vAlign w:val="center"/>
          </w:tcPr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  <w:vMerge/>
            <w:vAlign w:val="center"/>
          </w:tcPr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Merge/>
            <w:vAlign w:val="center"/>
          </w:tcPr>
          <w:p w:rsidR="000272C6" w:rsidRPr="004202CE" w:rsidRDefault="000272C6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D352E" w:rsidRPr="004202CE" w:rsidTr="000272C6">
        <w:tc>
          <w:tcPr>
            <w:tcW w:w="534" w:type="dxa"/>
          </w:tcPr>
          <w:p w:rsidR="001D22BE" w:rsidRPr="004202CE" w:rsidRDefault="008D352E" w:rsidP="000272C6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2</w:t>
            </w:r>
          </w:p>
        </w:tc>
        <w:tc>
          <w:tcPr>
            <w:tcW w:w="5670" w:type="dxa"/>
            <w:vAlign w:val="center"/>
          </w:tcPr>
          <w:p w:rsidR="001D22BE" w:rsidRPr="004202CE" w:rsidRDefault="001D22BE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6B0D73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A4</w:t>
            </w:r>
          </w:p>
          <w:p w:rsidR="00050221" w:rsidRPr="00D2083C" w:rsidRDefault="00D2083C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D2083C">
              <w:rPr>
                <w:rFonts w:ascii="Calibri" w:hAnsi="Calibri" w:cs="Calibri"/>
                <w:b/>
                <w:noProof/>
                <w:color w:val="7030A0"/>
                <w:lang w:eastAsia="pl-PL"/>
              </w:rPr>
              <w:drawing>
                <wp:inline distT="0" distB="0" distL="0" distR="0">
                  <wp:extent cx="1737687" cy="1771650"/>
                  <wp:effectExtent l="0" t="0" r="0" b="0"/>
                  <wp:docPr id="11" name="Obraz 11" descr="i-SENSYS MF44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-SENSYS MF44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324" cy="181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C63" w:rsidRDefault="00262996" w:rsidP="000272C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7B178B" w:rsidRPr="004202CE">
              <w:rPr>
                <w:rFonts w:ascii="Calibri" w:hAnsi="Calibri" w:cs="Calibri"/>
              </w:rPr>
              <w:t xml:space="preserve"> </w:t>
            </w:r>
            <w:proofErr w:type="spellStart"/>
            <w:r w:rsidR="007B178B" w:rsidRPr="004202CE">
              <w:rPr>
                <w:rFonts w:ascii="Calibri" w:hAnsi="Calibri" w:cs="Calibri"/>
              </w:rPr>
              <w:t>str</w:t>
            </w:r>
            <w:proofErr w:type="spellEnd"/>
            <w:r w:rsidR="007B178B"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0272C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6B0D73" w:rsidRPr="004202CE" w:rsidRDefault="006B0D73" w:rsidP="000272C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skanowanie, kopiowanie</w:t>
            </w:r>
          </w:p>
          <w:p w:rsidR="00A636EA" w:rsidRPr="004202CE" w:rsidRDefault="00D758E5" w:rsidP="000272C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lastRenderedPageBreak/>
              <w:t>Autom</w:t>
            </w:r>
            <w:r w:rsidR="00C84153" w:rsidRPr="004202CE">
              <w:rPr>
                <w:rFonts w:ascii="Calibri" w:eastAsia="Times New Roman" w:hAnsi="Calibri" w:cs="Calibri"/>
                <w:lang w:eastAsia="pl-PL" w:bidi="pl-PL"/>
              </w:rPr>
              <w:t>atyczny Podajnik Oryginałów</w:t>
            </w:r>
            <w:r w:rsidR="00DD6B02">
              <w:rPr>
                <w:rFonts w:ascii="Calibri" w:eastAsia="Times New Roman" w:hAnsi="Calibri" w:cs="Calibri"/>
                <w:lang w:eastAsia="pl-PL" w:bidi="pl-PL"/>
              </w:rPr>
              <w:t xml:space="preserve"> (jednoprzebiegowy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)</w:t>
            </w:r>
          </w:p>
          <w:p w:rsidR="00D758E5" w:rsidRDefault="00C84153" w:rsidP="000272C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Kaseta </w:t>
            </w:r>
            <w:r w:rsidR="00356780" w:rsidRPr="004202CE">
              <w:rPr>
                <w:rFonts w:ascii="Calibri" w:hAnsi="Calibri" w:cs="Calibri"/>
              </w:rPr>
              <w:t xml:space="preserve">na papier </w:t>
            </w:r>
            <w:r w:rsidRPr="004202CE">
              <w:rPr>
                <w:rFonts w:ascii="Calibri" w:hAnsi="Calibri" w:cs="Calibri"/>
              </w:rPr>
              <w:t>o pojemności</w:t>
            </w:r>
            <w:r w:rsidR="00262996">
              <w:rPr>
                <w:rFonts w:ascii="Calibri" w:hAnsi="Calibri" w:cs="Calibri"/>
              </w:rPr>
              <w:t xml:space="preserve"> 250</w:t>
            </w:r>
            <w:r w:rsidRPr="004202CE">
              <w:rPr>
                <w:rFonts w:ascii="Calibri" w:hAnsi="Calibri" w:cs="Calibri"/>
              </w:rPr>
              <w:t xml:space="preserve"> arkuszy</w:t>
            </w:r>
          </w:p>
          <w:p w:rsidR="00DD6B02" w:rsidRDefault="00DD6B02" w:rsidP="000272C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Taca na papier o pojemności 100 arkuszy</w:t>
            </w:r>
          </w:p>
          <w:p w:rsidR="009A641C" w:rsidRPr="009D697F" w:rsidRDefault="009A641C" w:rsidP="000272C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D697F">
              <w:rPr>
                <w:rFonts w:ascii="Calibri" w:hAnsi="Calibri" w:cs="Calibri"/>
              </w:rPr>
              <w:t xml:space="preserve">Skanowanie </w:t>
            </w:r>
            <w:r w:rsidR="00DD6B02">
              <w:rPr>
                <w:rFonts w:ascii="Calibri" w:hAnsi="Calibri" w:cs="Calibri"/>
              </w:rPr>
              <w:t>m in. do</w:t>
            </w:r>
            <w:r w:rsidRPr="009D697F">
              <w:rPr>
                <w:rFonts w:ascii="Calibri" w:hAnsi="Calibri" w:cs="Calibri"/>
              </w:rPr>
              <w:t xml:space="preserve">  poczty e-mail</w:t>
            </w:r>
          </w:p>
          <w:p w:rsidR="00596B3B" w:rsidRPr="004202CE" w:rsidRDefault="00596B3B" w:rsidP="000272C6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ekran dotykowy  </w:t>
            </w:r>
            <w:r w:rsidR="00956D91">
              <w:rPr>
                <w:rFonts w:ascii="Calibri" w:eastAsia="Times New Roman" w:hAnsi="Calibri" w:cs="Calibri"/>
                <w:lang w:eastAsia="pl-PL" w:bidi="pl-PL"/>
              </w:rPr>
              <w:t>5  cali</w:t>
            </w:r>
          </w:p>
          <w:p w:rsidR="00DC1FDB" w:rsidRPr="004202CE" w:rsidRDefault="00DC1FDB" w:rsidP="000272C6">
            <w:pPr>
              <w:pStyle w:val="Akapitzlist"/>
              <w:rPr>
                <w:rFonts w:ascii="Calibri" w:hAnsi="Calibri" w:cs="Calibri"/>
              </w:rPr>
            </w:pPr>
          </w:p>
          <w:p w:rsidR="00204B06" w:rsidRDefault="00DC1FDB" w:rsidP="000272C6">
            <w:pPr>
              <w:rPr>
                <w:rFonts w:ascii="Calibri" w:hAnsi="Calibri" w:cs="Calibri"/>
                <w:b/>
                <w:color w:val="FF0000"/>
              </w:rPr>
            </w:pPr>
            <w:r w:rsidRPr="00DD6B02">
              <w:rPr>
                <w:rFonts w:ascii="Calibri" w:hAnsi="Calibri" w:cs="Calibri"/>
                <w:b/>
                <w:color w:val="FF0000"/>
              </w:rPr>
              <w:t xml:space="preserve">Opcjonalnie </w:t>
            </w:r>
            <w:r w:rsidR="001B34A6">
              <w:rPr>
                <w:rFonts w:ascii="Calibri" w:hAnsi="Calibri" w:cs="Calibri"/>
                <w:b/>
                <w:color w:val="FF0000"/>
              </w:rPr>
              <w:t>(dodatkowo płatne):</w:t>
            </w:r>
          </w:p>
          <w:p w:rsidR="00204B06" w:rsidRPr="00DD6B02" w:rsidRDefault="00204B06" w:rsidP="000272C6">
            <w:pPr>
              <w:rPr>
                <w:rFonts w:ascii="Calibri" w:hAnsi="Calibri" w:cs="Calibri"/>
                <w:b/>
                <w:color w:val="FF0000"/>
              </w:rPr>
            </w:pPr>
          </w:p>
          <w:p w:rsidR="00204B06" w:rsidRPr="00204B06" w:rsidRDefault="00204B06" w:rsidP="000272C6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1007C9"/>
              </w:rPr>
            </w:pPr>
            <w:r w:rsidRPr="00204B06">
              <w:rPr>
                <w:rFonts w:ascii="Calibri" w:hAnsi="Calibri" w:cs="Calibri"/>
                <w:color w:val="1007C9"/>
              </w:rPr>
              <w:t>Moduł podajnika CST.AH1 (kaseta na 550 arkuszy )</w:t>
            </w:r>
          </w:p>
          <w:p w:rsidR="00204B06" w:rsidRPr="00204B06" w:rsidRDefault="00204B06" w:rsidP="000272C6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1007C9"/>
              </w:rPr>
            </w:pPr>
            <w:r w:rsidRPr="00204B06">
              <w:rPr>
                <w:rFonts w:ascii="Calibri" w:hAnsi="Calibri" w:cs="Calibri"/>
                <w:color w:val="1007C9"/>
              </w:rPr>
              <w:t>Zestaw do drukowania kodów kreskowych-E1E</w:t>
            </w:r>
          </w:p>
          <w:p w:rsidR="00204B06" w:rsidRPr="00204B06" w:rsidRDefault="00204B06" w:rsidP="000272C6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1007C9"/>
              </w:rPr>
            </w:pPr>
            <w:proofErr w:type="spellStart"/>
            <w:r w:rsidRPr="00204B06">
              <w:rPr>
                <w:rFonts w:ascii="Calibri" w:hAnsi="Calibri" w:cs="Calibri"/>
                <w:color w:val="1007C9"/>
              </w:rPr>
              <w:t>MiCard</w:t>
            </w:r>
            <w:proofErr w:type="spellEnd"/>
            <w:r w:rsidRPr="00204B06">
              <w:rPr>
                <w:rFonts w:ascii="Calibri" w:hAnsi="Calibri" w:cs="Calibri"/>
                <w:color w:val="1007C9"/>
              </w:rPr>
              <w:t xml:space="preserve"> Multi (czytnik kart do identyfikacji za pomocą RFID lub kart magnetycznych z </w:t>
            </w:r>
            <w:proofErr w:type="spellStart"/>
            <w:r w:rsidRPr="00204B06">
              <w:rPr>
                <w:rFonts w:ascii="Calibri" w:hAnsi="Calibri" w:cs="Calibri"/>
                <w:color w:val="1007C9"/>
              </w:rPr>
              <w:t>uniFLOW</w:t>
            </w:r>
            <w:proofErr w:type="spellEnd"/>
            <w:r w:rsidRPr="00204B06">
              <w:rPr>
                <w:rFonts w:ascii="Calibri" w:hAnsi="Calibri" w:cs="Calibri"/>
                <w:color w:val="1007C9"/>
              </w:rPr>
              <w:t>)</w:t>
            </w:r>
          </w:p>
          <w:p w:rsidR="00204B06" w:rsidRPr="00204B06" w:rsidRDefault="00204B06" w:rsidP="000272C6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1007C9"/>
              </w:rPr>
            </w:pPr>
            <w:proofErr w:type="spellStart"/>
            <w:r w:rsidRPr="00204B06">
              <w:rPr>
                <w:rFonts w:ascii="Calibri" w:hAnsi="Calibri" w:cs="Calibri"/>
                <w:color w:val="1007C9"/>
              </w:rPr>
              <w:t>Micard</w:t>
            </w:r>
            <w:proofErr w:type="spellEnd"/>
            <w:r w:rsidRPr="00204B06">
              <w:rPr>
                <w:rFonts w:ascii="Calibri" w:hAnsi="Calibri" w:cs="Calibri"/>
                <w:color w:val="1007C9"/>
              </w:rPr>
              <w:t xml:space="preserve"> Plus (czytnik kart do identyfikacji za pomocą RFID lub kart magnetycznych z </w:t>
            </w:r>
            <w:proofErr w:type="spellStart"/>
            <w:r w:rsidRPr="00204B06">
              <w:rPr>
                <w:rFonts w:ascii="Calibri" w:hAnsi="Calibri" w:cs="Calibri"/>
                <w:color w:val="1007C9"/>
              </w:rPr>
              <w:t>uniFLOW</w:t>
            </w:r>
            <w:proofErr w:type="spellEnd"/>
            <w:r w:rsidRPr="00204B06">
              <w:rPr>
                <w:rFonts w:ascii="Calibri" w:hAnsi="Calibri" w:cs="Calibri"/>
                <w:color w:val="1007C9"/>
              </w:rPr>
              <w:t>)</w:t>
            </w:r>
          </w:p>
          <w:p w:rsidR="00204B06" w:rsidRPr="00204B06" w:rsidRDefault="00204B06" w:rsidP="000272C6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1007C9"/>
              </w:rPr>
            </w:pPr>
            <w:proofErr w:type="spellStart"/>
            <w:r w:rsidRPr="00204B06">
              <w:rPr>
                <w:rFonts w:ascii="Calibri" w:hAnsi="Calibri" w:cs="Calibri"/>
                <w:color w:val="1007C9"/>
              </w:rPr>
              <w:t>MiCard</w:t>
            </w:r>
            <w:proofErr w:type="spellEnd"/>
            <w:r w:rsidRPr="00204B06">
              <w:rPr>
                <w:rFonts w:ascii="Calibri" w:hAnsi="Calibri" w:cs="Calibri"/>
                <w:color w:val="1007C9"/>
              </w:rPr>
              <w:t xml:space="preserve"> </w:t>
            </w:r>
            <w:proofErr w:type="spellStart"/>
            <w:r w:rsidRPr="00204B06">
              <w:rPr>
                <w:rFonts w:ascii="Calibri" w:hAnsi="Calibri" w:cs="Calibri"/>
                <w:color w:val="1007C9"/>
              </w:rPr>
              <w:t>Attachment</w:t>
            </w:r>
            <w:proofErr w:type="spellEnd"/>
            <w:r w:rsidRPr="00204B06">
              <w:rPr>
                <w:rFonts w:ascii="Calibri" w:hAnsi="Calibri" w:cs="Calibri"/>
                <w:color w:val="1007C9"/>
              </w:rPr>
              <w:t xml:space="preserve"> Kit-B1</w:t>
            </w:r>
          </w:p>
          <w:p w:rsidR="00363260" w:rsidRPr="00204B06" w:rsidRDefault="00204B06" w:rsidP="000272C6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204B06">
              <w:rPr>
                <w:rFonts w:ascii="Calibri" w:hAnsi="Calibri" w:cs="Calibri"/>
                <w:color w:val="1007C9"/>
              </w:rPr>
              <w:t>Wyślij PDF Zestaw funkcji bezpieczeństwa-E1</w:t>
            </w:r>
          </w:p>
          <w:p w:rsidR="00204B06" w:rsidRPr="00204B06" w:rsidRDefault="00204B06" w:rsidP="000272C6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1700" w:type="dxa"/>
            <w:vAlign w:val="center"/>
          </w:tcPr>
          <w:p w:rsidR="007272E1" w:rsidRDefault="007272E1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7272E1" w:rsidRDefault="007272E1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Default="001D22BE" w:rsidP="000272C6">
            <w:pPr>
              <w:jc w:val="center"/>
              <w:rPr>
                <w:rFonts w:ascii="Calibri" w:hAnsi="Calibri" w:cs="Calibri"/>
                <w:b/>
              </w:rPr>
            </w:pPr>
            <w:r w:rsidRPr="004202CE">
              <w:rPr>
                <w:rFonts w:ascii="Calibri" w:hAnsi="Calibri" w:cs="Calibri"/>
              </w:rPr>
              <w:t xml:space="preserve">Model: </w:t>
            </w:r>
            <w:r w:rsidR="00956D91">
              <w:rPr>
                <w:rFonts w:ascii="Calibri" w:hAnsi="Calibri" w:cs="Calibri"/>
                <w:b/>
              </w:rPr>
              <w:t>MF</w:t>
            </w:r>
            <w:r w:rsidR="00262996">
              <w:rPr>
                <w:rFonts w:ascii="Calibri" w:hAnsi="Calibri" w:cs="Calibri"/>
                <w:b/>
              </w:rPr>
              <w:t xml:space="preserve"> 446x</w:t>
            </w:r>
          </w:p>
          <w:p w:rsidR="005E07CF" w:rsidRPr="004202CE" w:rsidRDefault="005E07CF" w:rsidP="000272C6">
            <w:pPr>
              <w:rPr>
                <w:rFonts w:ascii="Calibri" w:hAnsi="Calibri" w:cs="Calibri"/>
              </w:rPr>
            </w:pPr>
          </w:p>
          <w:p w:rsidR="001D22BE" w:rsidRPr="004202CE" w:rsidRDefault="001D22BE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1D22BE" w:rsidRPr="004202CE" w:rsidRDefault="001D22BE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26299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1 690,00</w:t>
            </w:r>
          </w:p>
          <w:p w:rsidR="001D22BE" w:rsidRPr="004202CE" w:rsidRDefault="001D22BE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Align w:val="center"/>
          </w:tcPr>
          <w:p w:rsidR="001D22BE" w:rsidRPr="004202CE" w:rsidRDefault="00262996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2 078,70</w:t>
            </w:r>
          </w:p>
        </w:tc>
      </w:tr>
      <w:tr w:rsidR="000E52E4" w:rsidRPr="004202CE" w:rsidTr="000272C6">
        <w:trPr>
          <w:trHeight w:val="5944"/>
        </w:trPr>
        <w:tc>
          <w:tcPr>
            <w:tcW w:w="534" w:type="dxa"/>
          </w:tcPr>
          <w:p w:rsidR="000E52E4" w:rsidRPr="004202CE" w:rsidRDefault="000E52E4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:rsidR="000E52E4" w:rsidRDefault="000E52E4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>Kserokopiarka laserowa czarno-biała A4</w:t>
            </w:r>
          </w:p>
          <w:p w:rsidR="000E52E4" w:rsidRPr="004202CE" w:rsidRDefault="000E52E4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  <w:p w:rsidR="000E52E4" w:rsidRPr="004202CE" w:rsidRDefault="000E52E4" w:rsidP="000272C6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074938D" wp14:editId="734D67C1">
                  <wp:extent cx="3302158" cy="1743075"/>
                  <wp:effectExtent l="0" t="0" r="0" b="0"/>
                  <wp:docPr id="3" name="Obraz 3" descr="imageRUNNER ADVANCE 40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RUNNER ADVANCE 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840" cy="174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2E4" w:rsidRPr="004202CE" w:rsidRDefault="000E52E4" w:rsidP="000272C6">
            <w:pPr>
              <w:rPr>
                <w:rFonts w:ascii="Calibri" w:hAnsi="Calibri" w:cs="Calibri"/>
              </w:rPr>
            </w:pPr>
          </w:p>
          <w:p w:rsidR="000E52E4" w:rsidRDefault="000E52E4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Pr="004202CE">
              <w:rPr>
                <w:rFonts w:ascii="Calibri" w:hAnsi="Calibri" w:cs="Calibri"/>
              </w:rPr>
              <w:t xml:space="preserve">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A4/min, </w:t>
            </w:r>
          </w:p>
          <w:p w:rsidR="000E52E4" w:rsidRPr="004202CE" w:rsidRDefault="000E52E4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0E52E4" w:rsidRPr="004202CE" w:rsidRDefault="000E52E4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Drukowanie, kopiowanie, skanowanie, </w:t>
            </w:r>
          </w:p>
          <w:p w:rsidR="000E52E4" w:rsidRPr="004202CE" w:rsidRDefault="000E52E4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Automatyczny Podajnik Oryginałów (</w:t>
            </w:r>
            <w:r>
              <w:rPr>
                <w:rFonts w:ascii="Calibri" w:eastAsia="Times New Roman" w:hAnsi="Calibri" w:cs="Calibri"/>
                <w:lang w:eastAsia="pl-PL" w:bidi="pl-PL"/>
              </w:rPr>
              <w:t>jednoprzebiegowy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)</w:t>
            </w:r>
          </w:p>
          <w:p w:rsidR="000E52E4" w:rsidRDefault="000E52E4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Kaseta na papier o pojemności  550 arkuszy</w:t>
            </w:r>
          </w:p>
          <w:p w:rsidR="000E52E4" w:rsidRDefault="000E52E4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Taca na papier o pojemności 100 arkuszy</w:t>
            </w:r>
            <w:r w:rsidRPr="004202CE">
              <w:rPr>
                <w:rFonts w:ascii="Calibri" w:hAnsi="Calibri" w:cs="Calibri"/>
              </w:rPr>
              <w:t xml:space="preserve"> </w:t>
            </w:r>
          </w:p>
          <w:p w:rsidR="000E52E4" w:rsidRPr="00CE7BE4" w:rsidRDefault="000E52E4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E7BE4">
              <w:rPr>
                <w:rFonts w:ascii="Calibri" w:hAnsi="Calibri" w:cs="Calibri"/>
              </w:rPr>
              <w:t xml:space="preserve">Skanowanie do </w:t>
            </w:r>
            <w:r>
              <w:rPr>
                <w:rFonts w:ascii="Calibri" w:hAnsi="Calibri" w:cs="Calibri"/>
              </w:rPr>
              <w:t xml:space="preserve">m in. </w:t>
            </w:r>
            <w:r w:rsidRPr="00CE7BE4">
              <w:rPr>
                <w:rFonts w:ascii="Calibri" w:hAnsi="Calibri" w:cs="Calibri"/>
              </w:rPr>
              <w:t xml:space="preserve">USB </w:t>
            </w:r>
          </w:p>
          <w:p w:rsidR="000E52E4" w:rsidRPr="004202CE" w:rsidRDefault="000E52E4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</w:t>
            </w:r>
            <w:r w:rsidRPr="004202CE">
              <w:rPr>
                <w:rFonts w:ascii="Calibri" w:hAnsi="Calibri" w:cs="Calibri"/>
              </w:rPr>
              <w:t xml:space="preserve">uchylny ekran dotykowy </w:t>
            </w:r>
            <w:r>
              <w:rPr>
                <w:rFonts w:ascii="Calibri" w:hAnsi="Calibri" w:cs="Calibri"/>
              </w:rPr>
              <w:t>10</w:t>
            </w:r>
            <w:r w:rsidR="0090568A">
              <w:rPr>
                <w:rFonts w:ascii="Calibri" w:hAnsi="Calibri" w:cs="Calibri"/>
              </w:rPr>
              <w:t>,1</w:t>
            </w:r>
            <w:r w:rsidRPr="004202CE">
              <w:rPr>
                <w:rFonts w:ascii="Calibri" w:hAnsi="Calibri" w:cs="Calibri"/>
              </w:rPr>
              <w:t xml:space="preserve"> cali</w:t>
            </w:r>
          </w:p>
          <w:p w:rsidR="000E52E4" w:rsidRPr="004202CE" w:rsidRDefault="000E52E4" w:rsidP="000272C6">
            <w:pPr>
              <w:rPr>
                <w:rFonts w:ascii="Calibri" w:hAnsi="Calibri" w:cs="Calibri"/>
              </w:rPr>
            </w:pPr>
          </w:p>
          <w:p w:rsidR="000E52E4" w:rsidRPr="001B34A6" w:rsidRDefault="000E52E4" w:rsidP="000272C6">
            <w:pPr>
              <w:rPr>
                <w:rFonts w:ascii="Calibri" w:hAnsi="Calibri" w:cs="Calibri"/>
                <w:b/>
                <w:color w:val="FF0000"/>
              </w:rPr>
            </w:pPr>
            <w:r w:rsidRPr="001B34A6">
              <w:rPr>
                <w:rFonts w:ascii="Calibri" w:hAnsi="Calibri" w:cs="Calibri"/>
                <w:b/>
                <w:color w:val="FF0000"/>
              </w:rPr>
              <w:t>Opcjonalnie (dodatkowo płatne) :</w:t>
            </w: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MODUŁ PODAJNIKA KASETOWEGO AR1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Format papieru: A4, A5, A5R, A6, B5; rozmiar niestandardowy: od 99 × 148 mm do 215,9 × 355,6 mm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Typ papieru: cienki, zwykły, z makulatury, gruby, kolorowy, etykiety, dokumentowy, dziurkowany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Gramatura: 60–135 g/m²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Pojemność: 550 arkuszy (80 g/m²)</w:t>
            </w:r>
          </w:p>
          <w:p w:rsidR="000E52E4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272C6" w:rsidRPr="00EE1BEE" w:rsidRDefault="000272C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lastRenderedPageBreak/>
              <w:t>MODUŁ PODAJNIKA KASETOWEGO D1 O DUŻEJ POJEMNOŚCI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Kaseta górna: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Format papieru: A4, A5, A5R, A6, B5; rozmiar niestandardowy: od 99 × 148 mm do 215,9 × 355,6 mm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Typ papieru: cienki, zwykły, z makulatury, gruby, kolorowy, etykiety, dokumentowy, dziurkowany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Gramatura: 60–135 g/m²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Pojemność: 550 arkuszy (80 g/m²)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Kaseta dolna: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Format papieru: A4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Typ papieru: cienki, zwykły, z makulatury, gruby, kolorowy, dokumentowy, dziurkowany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Gramatura: 60–135 g/m²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Pojemność: 2000 arkuszy (80 g/m²)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MODUŁ KASETY AG1: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Format papieru: A4, A5, A5R, A6, B5; rozmiar niestandardowy: od 99 × 148 mm do 215,9 × 355,6 mm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Typ papieru: cienki, zwykły, z makulatury, gruby, kolorowy, etykiety, dokumentowy, dziurkowany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Gramatura: 60–135 g/m²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Pojemność: 550 arkuszy (80 g/m²)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MODUŁ KASETY NA KOPERTY A1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Rozmiar koperty: COM10 (nr 10), </w:t>
            </w:r>
            <w:proofErr w:type="spellStart"/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Monarch</w:t>
            </w:r>
            <w:proofErr w:type="spellEnd"/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, DL, ISO-C5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Gramatura: 80–100 g/m²</w:t>
            </w:r>
          </w:p>
          <w:p w:rsidR="000E52E4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Iloś</w:t>
            </w:r>
            <w:r>
              <w:rPr>
                <w:rFonts w:ascii="Calibri" w:hAnsi="Calibri" w:cs="Calibri"/>
                <w:color w:val="1007C9"/>
                <w:sz w:val="20"/>
                <w:szCs w:val="20"/>
              </w:rPr>
              <w:t>ć papieru: 75 arkuszy (koperta)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913A3B" w:rsidRDefault="000E52E4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913A3B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Akcesoria sprzętowe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Czytniki kart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Czytnik kart pamięci F1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Moduł czytnika kart pamięci B5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Opcje zabezpieczeń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Uwierzytelnianie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Logowanie zdjęciem A1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Opcje systemu i kontroli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Akcesoria do drukowania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Zestaw międzynarodowych czcionek PCL A1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Moduły wysyłania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Zestaw do uniwersalnej wysyłki plików PDF </w:t>
            </w:r>
            <w:proofErr w:type="spellStart"/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Trace</w:t>
            </w:r>
            <w:proofErr w:type="spellEnd"/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 &amp; </w:t>
            </w:r>
            <w:proofErr w:type="spellStart"/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Smooth</w:t>
            </w:r>
            <w:proofErr w:type="spellEnd"/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 A1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Zestaw cyfrowego podpisu użytkownika do obsługi uniwersalnej wysyłki C1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Drukowanie kodów kreskowych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Zestaw </w:t>
            </w:r>
            <w:proofErr w:type="spellStart"/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Barcode</w:t>
            </w:r>
            <w:proofErr w:type="spellEnd"/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 Printing Kit-D1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Akcesoria systemowe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Zestaw interfejsu sterowania kopiowaniem A1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Moduł NFC C1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Zestaw połączeniowy A1 do obsługi Bluetooth LE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0E52E4" w:rsidRPr="00EE1BEE" w:rsidRDefault="000E52E4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Akcesoria do faksowania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Telefaks klasy Super G3 Fax Board-AY1</w:t>
            </w:r>
          </w:p>
          <w:p w:rsidR="000E52E4" w:rsidRPr="00EE1BEE" w:rsidRDefault="000E52E4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Zestaw Remote Fax Kit-A1</w:t>
            </w:r>
          </w:p>
          <w:p w:rsidR="000E52E4" w:rsidRPr="004202CE" w:rsidRDefault="000E52E4" w:rsidP="000272C6">
            <w:pPr>
              <w:rPr>
                <w:rFonts w:ascii="Calibri" w:hAnsi="Calibri" w:cs="Calibri"/>
              </w:rPr>
            </w:pPr>
            <w:r w:rsidRPr="00EE1BEE">
              <w:rPr>
                <w:rFonts w:ascii="Calibri" w:hAnsi="Calibri" w:cs="Calibri"/>
                <w:color w:val="1007C9"/>
                <w:sz w:val="20"/>
                <w:szCs w:val="20"/>
              </w:rPr>
              <w:t>Zestaw do rozbudowy faksu IP B1</w:t>
            </w:r>
          </w:p>
        </w:tc>
        <w:tc>
          <w:tcPr>
            <w:tcW w:w="1700" w:type="dxa"/>
            <w:vMerge w:val="restart"/>
            <w:vAlign w:val="center"/>
          </w:tcPr>
          <w:p w:rsidR="000E52E4" w:rsidRPr="004202CE" w:rsidRDefault="000E52E4" w:rsidP="000272C6">
            <w:pPr>
              <w:rPr>
                <w:rFonts w:ascii="Calibri" w:eastAsia="Times New Roman" w:hAnsi="Calibri" w:cs="Calibri"/>
                <w:lang w:eastAsia="pl-PL" w:bidi="pl-PL"/>
              </w:rPr>
            </w:pPr>
          </w:p>
          <w:p w:rsidR="000E52E4" w:rsidRPr="004202CE" w:rsidRDefault="000E52E4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0E52E4" w:rsidRPr="004202CE" w:rsidRDefault="000E52E4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0E52E4" w:rsidRDefault="000E52E4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</w:p>
          <w:p w:rsidR="000E52E4" w:rsidRPr="004202CE" w:rsidRDefault="000E52E4" w:rsidP="000272C6">
            <w:pPr>
              <w:jc w:val="center"/>
              <w:rPr>
                <w:rFonts w:ascii="Calibri" w:eastAsia="Times New Roman" w:hAnsi="Calibri" w:cs="Calibri"/>
                <w:b/>
                <w:lang w:eastAsia="pl-PL" w:bidi="pl-PL"/>
              </w:rPr>
            </w:pP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r>
              <w:rPr>
                <w:rFonts w:ascii="Calibri" w:eastAsia="Times New Roman" w:hAnsi="Calibri" w:cs="Calibri"/>
                <w:b/>
                <w:lang w:eastAsia="pl-PL" w:bidi="pl-PL"/>
              </w:rPr>
              <w:t>A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pl-PL" w:bidi="pl-PL"/>
              </w:rPr>
              <w:t>525i</w:t>
            </w:r>
          </w:p>
          <w:p w:rsidR="000E52E4" w:rsidRPr="004202CE" w:rsidRDefault="000E52E4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52E4" w:rsidRPr="004202CE" w:rsidRDefault="000E52E4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0E52E4" w:rsidRPr="004202CE" w:rsidRDefault="000E52E4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5 400,00</w:t>
            </w:r>
          </w:p>
          <w:p w:rsidR="000E52E4" w:rsidRPr="004202CE" w:rsidRDefault="000E52E4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E52E4" w:rsidRPr="004202CE" w:rsidRDefault="000E52E4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6 642,00</w:t>
            </w:r>
          </w:p>
        </w:tc>
      </w:tr>
      <w:tr w:rsidR="000E52E4" w:rsidRPr="004202CE" w:rsidTr="000272C6">
        <w:trPr>
          <w:trHeight w:val="2684"/>
        </w:trPr>
        <w:tc>
          <w:tcPr>
            <w:tcW w:w="534" w:type="dxa"/>
          </w:tcPr>
          <w:p w:rsidR="000E52E4" w:rsidRPr="004202CE" w:rsidRDefault="000E52E4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</w:p>
        </w:tc>
        <w:tc>
          <w:tcPr>
            <w:tcW w:w="5670" w:type="dxa"/>
            <w:vMerge/>
            <w:vAlign w:val="center"/>
          </w:tcPr>
          <w:p w:rsidR="000E52E4" w:rsidRPr="004202CE" w:rsidRDefault="000E52E4" w:rsidP="000272C6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1700" w:type="dxa"/>
            <w:vMerge/>
            <w:vAlign w:val="center"/>
          </w:tcPr>
          <w:p w:rsidR="000E52E4" w:rsidRPr="004202CE" w:rsidRDefault="000E52E4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  <w:vMerge/>
            <w:vAlign w:val="center"/>
          </w:tcPr>
          <w:p w:rsidR="000E52E4" w:rsidRPr="004202CE" w:rsidRDefault="000E52E4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Merge/>
            <w:vAlign w:val="center"/>
          </w:tcPr>
          <w:p w:rsidR="000E52E4" w:rsidRPr="004202CE" w:rsidRDefault="000E52E4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1B34A6" w:rsidRPr="004202CE" w:rsidTr="000272C6">
        <w:trPr>
          <w:trHeight w:val="4675"/>
        </w:trPr>
        <w:tc>
          <w:tcPr>
            <w:tcW w:w="534" w:type="dxa"/>
          </w:tcPr>
          <w:p w:rsidR="001B34A6" w:rsidRPr="004202CE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5670" w:type="dxa"/>
            <w:vMerge w:val="restart"/>
            <w:vAlign w:val="center"/>
          </w:tcPr>
          <w:p w:rsidR="001B34A6" w:rsidRPr="004202CE" w:rsidRDefault="007272E1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Pr="007272E1">
              <w:rPr>
                <w:rFonts w:ascii="Calibri" w:hAnsi="Calibri" w:cs="Calibri"/>
                <w:b/>
                <w:color w:val="7030A0"/>
              </w:rPr>
              <w:t>LED</w:t>
            </w:r>
            <w:r w:rsidR="001B34A6" w:rsidRPr="004202CE">
              <w:rPr>
                <w:rFonts w:ascii="Calibri" w:hAnsi="Calibri" w:cs="Calibri"/>
                <w:b/>
                <w:color w:val="7030A0"/>
              </w:rPr>
              <w:t xml:space="preserve"> czarno-biała A3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4E325F" wp14:editId="59EF3C9A">
                  <wp:extent cx="2219325" cy="2219325"/>
                  <wp:effectExtent l="0" t="0" r="0" b="0"/>
                  <wp:docPr id="12" name="Obraz 12" descr="https://sklep.copy.net.pl/634-thickbox_default/xerox-versalink-b7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lep.copy.net.pl/634-thickbox_default/xerox-versalink-b7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762" cy="221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  <w:p w:rsidR="001B34A6" w:rsidRDefault="001B34A6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4202CE">
              <w:rPr>
                <w:rFonts w:ascii="Calibri" w:hAnsi="Calibri" w:cs="Calibri"/>
              </w:rPr>
              <w:t xml:space="preserve">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A4/min,  </w:t>
            </w:r>
          </w:p>
          <w:p w:rsidR="001B34A6" w:rsidRPr="004202CE" w:rsidRDefault="001B34A6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1B34A6" w:rsidRPr="004202CE" w:rsidRDefault="001B34A6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kopiowanie, skanowanie</w:t>
            </w:r>
          </w:p>
          <w:p w:rsidR="001B34A6" w:rsidRPr="004202CE" w:rsidRDefault="001B34A6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 dwustronny automatyczny</w:t>
            </w:r>
            <w:r>
              <w:rPr>
                <w:rFonts w:ascii="Calibri" w:hAnsi="Calibri" w:cs="Calibri"/>
              </w:rPr>
              <w:t xml:space="preserve"> </w:t>
            </w:r>
            <w:r w:rsidR="00AA3B7C" w:rsidRPr="00AA3B7C">
              <w:rPr>
                <w:rFonts w:ascii="Calibri" w:hAnsi="Calibri" w:cs="Calibri"/>
              </w:rPr>
              <w:t>DADF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7272E1">
              <w:rPr>
                <w:rFonts w:ascii="Calibri" w:hAnsi="Calibri" w:cs="Calibri"/>
              </w:rPr>
              <w:t>aseta na papier o pojemności  52</w:t>
            </w:r>
            <w:r>
              <w:rPr>
                <w:rFonts w:ascii="Calibri" w:hAnsi="Calibri" w:cs="Calibri"/>
              </w:rPr>
              <w:t xml:space="preserve">0 </w:t>
            </w:r>
            <w:r w:rsidRPr="004202CE">
              <w:rPr>
                <w:rFonts w:ascii="Calibri" w:hAnsi="Calibri" w:cs="Calibri"/>
              </w:rPr>
              <w:t>arkuszy</w:t>
            </w:r>
          </w:p>
          <w:p w:rsidR="001B34A6" w:rsidRDefault="007272E1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Podajnik boczny o pojemności </w:t>
            </w:r>
            <w:r w:rsidR="001B34A6" w:rsidRPr="004202CE">
              <w:rPr>
                <w:rFonts w:ascii="Calibri" w:hAnsi="Calibri" w:cs="Calibri"/>
              </w:rPr>
              <w:t>100 arkuszy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Skanowanie do USB, poczty e-mail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Kolorowy ekran dotykowy 7 cali</w:t>
            </w:r>
          </w:p>
          <w:p w:rsidR="001B34A6" w:rsidRPr="00297055" w:rsidRDefault="001B34A6" w:rsidP="000272C6">
            <w:pPr>
              <w:ind w:left="360"/>
              <w:rPr>
                <w:rFonts w:ascii="Calibri" w:hAnsi="Calibri" w:cs="Calibri"/>
              </w:rPr>
            </w:pPr>
          </w:p>
          <w:p w:rsidR="001B34A6" w:rsidRPr="001B34A6" w:rsidRDefault="001B34A6" w:rsidP="000272C6">
            <w:pPr>
              <w:rPr>
                <w:rFonts w:ascii="Calibri" w:hAnsi="Calibri" w:cs="Calibri"/>
                <w:b/>
                <w:color w:val="FF0000"/>
              </w:rPr>
            </w:pP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  <w:r w:rsidRPr="001B34A6">
              <w:rPr>
                <w:rFonts w:ascii="Calibri" w:hAnsi="Calibri" w:cs="Calibri"/>
                <w:b/>
                <w:color w:val="FF0000"/>
              </w:rPr>
              <w:t xml:space="preserve">Opcjonalnie (dodatkowo płatne) </w:t>
            </w:r>
            <w:r w:rsidRPr="00CD2FA1">
              <w:rPr>
                <w:rFonts w:ascii="Calibri" w:hAnsi="Calibri" w:cs="Calibri"/>
                <w:b/>
                <w:color w:val="FF0000"/>
              </w:rPr>
              <w:t>:</w:t>
            </w:r>
          </w:p>
          <w:p w:rsidR="001B34A6" w:rsidRPr="00EE5F9E" w:rsidRDefault="001B34A6" w:rsidP="000272C6">
            <w:pPr>
              <w:pStyle w:val="Akapitzlist"/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1B34A6" w:rsidRPr="00913A3B" w:rsidRDefault="001B34A6" w:rsidP="000272C6">
            <w:pPr>
              <w:pStyle w:val="Akapitzlist"/>
              <w:numPr>
                <w:ilvl w:val="0"/>
                <w:numId w:val="17"/>
              </w:numPr>
              <w:rPr>
                <w:color w:val="1007C9"/>
              </w:rPr>
            </w:pPr>
            <w:r w:rsidRPr="00913A3B">
              <w:rPr>
                <w:color w:val="1007C9"/>
              </w:rPr>
              <w:t>Moduł z jedną tacą: 520 arkuszy</w:t>
            </w:r>
          </w:p>
          <w:p w:rsidR="001B34A6" w:rsidRPr="00913A3B" w:rsidRDefault="001B34A6" w:rsidP="000272C6">
            <w:pPr>
              <w:pStyle w:val="Akapitzlist"/>
              <w:numPr>
                <w:ilvl w:val="0"/>
                <w:numId w:val="17"/>
              </w:numPr>
              <w:rPr>
                <w:color w:val="1007C9"/>
              </w:rPr>
            </w:pPr>
            <w:r w:rsidRPr="00EE5F9E">
              <w:rPr>
                <w:color w:val="1007C9"/>
              </w:rPr>
              <w:t xml:space="preserve">Jedna taca z podstawą: 520 arkuszy </w:t>
            </w:r>
          </w:p>
          <w:p w:rsidR="001B34A6" w:rsidRPr="00913A3B" w:rsidRDefault="001B34A6" w:rsidP="000272C6">
            <w:pPr>
              <w:pStyle w:val="Akapitzlist"/>
              <w:numPr>
                <w:ilvl w:val="0"/>
                <w:numId w:val="17"/>
              </w:numPr>
              <w:rPr>
                <w:color w:val="1007C9"/>
              </w:rPr>
            </w:pPr>
            <w:r w:rsidRPr="00913A3B">
              <w:rPr>
                <w:color w:val="1007C9"/>
              </w:rPr>
              <w:t>Moduł z trzema tacami (1560 arkuszy): 520 arkuszy w każdej</w:t>
            </w:r>
          </w:p>
          <w:p w:rsidR="001B34A6" w:rsidRPr="00EE5F9E" w:rsidRDefault="001B34A6" w:rsidP="000272C6">
            <w:pPr>
              <w:pStyle w:val="Akapitzlist"/>
              <w:numPr>
                <w:ilvl w:val="0"/>
                <w:numId w:val="17"/>
              </w:numPr>
              <w:rPr>
                <w:color w:val="1007C9"/>
              </w:rPr>
            </w:pPr>
            <w:r w:rsidRPr="00EE5F9E">
              <w:rPr>
                <w:color w:val="1007C9"/>
              </w:rPr>
              <w:t>Podwójna taca o dużej pojemności (2520 arkuszy): taca 2: 520 arkuszy</w:t>
            </w:r>
            <w:r>
              <w:rPr>
                <w:color w:val="1007C9"/>
              </w:rPr>
              <w:t xml:space="preserve"> </w:t>
            </w:r>
            <w:r w:rsidRPr="00EE5F9E">
              <w:rPr>
                <w:color w:val="1007C9"/>
              </w:rPr>
              <w:t xml:space="preserve">taca 3: 870 arkuszy; rozmiary standardowe: A4 lub B5; taca 4: 1130 arkuszy; rozmiary standardowe: A4 lub B5 </w:t>
            </w:r>
          </w:p>
          <w:p w:rsidR="001B34A6" w:rsidRPr="00913A3B" w:rsidRDefault="001B34A6" w:rsidP="000272C6">
            <w:pPr>
              <w:pStyle w:val="Akapitzlist"/>
              <w:numPr>
                <w:ilvl w:val="0"/>
                <w:numId w:val="17"/>
              </w:numPr>
              <w:rPr>
                <w:color w:val="1007C9"/>
              </w:rPr>
            </w:pPr>
            <w:r w:rsidRPr="00EE5F9E">
              <w:rPr>
                <w:color w:val="1007C9"/>
              </w:rPr>
              <w:t xml:space="preserve">Taca kopert: do 60 kopert: koperty nr 10, </w:t>
            </w:r>
            <w:proofErr w:type="spellStart"/>
            <w:r w:rsidRPr="00EE5F9E">
              <w:rPr>
                <w:color w:val="1007C9"/>
              </w:rPr>
              <w:t>Monarch</w:t>
            </w:r>
            <w:proofErr w:type="spellEnd"/>
            <w:r w:rsidRPr="00EE5F9E">
              <w:rPr>
                <w:color w:val="1007C9"/>
              </w:rPr>
              <w:t xml:space="preserve">, DL, C5 </w:t>
            </w:r>
          </w:p>
          <w:p w:rsidR="001B34A6" w:rsidRPr="00913A3B" w:rsidRDefault="001B34A6" w:rsidP="000272C6">
            <w:pPr>
              <w:pStyle w:val="Akapitzlist"/>
              <w:numPr>
                <w:ilvl w:val="0"/>
                <w:numId w:val="17"/>
              </w:numPr>
            </w:pPr>
            <w:r w:rsidRPr="00EE5F9E">
              <w:rPr>
                <w:color w:val="1007C9"/>
              </w:rPr>
              <w:t>Podajnik o dużej pojemności: 2000 arkuszy; rozmiary standardowe: A4 lub B5</w:t>
            </w:r>
          </w:p>
          <w:p w:rsidR="001B34A6" w:rsidRPr="00EE5F9E" w:rsidRDefault="001B34A6" w:rsidP="000272C6">
            <w:pPr>
              <w:pStyle w:val="Akapitzlist"/>
              <w:numPr>
                <w:ilvl w:val="0"/>
                <w:numId w:val="17"/>
              </w:numPr>
            </w:pPr>
            <w:r>
              <w:rPr>
                <w:color w:val="1007C9"/>
              </w:rPr>
              <w:t>Moduł FAX</w:t>
            </w:r>
          </w:p>
          <w:p w:rsidR="001B34A6" w:rsidRDefault="001B34A6" w:rsidP="000272C6">
            <w:pPr>
              <w:pStyle w:val="Akapitzlist"/>
            </w:pPr>
          </w:p>
          <w:p w:rsidR="001B34A6" w:rsidRDefault="001B34A6" w:rsidP="000272C6"/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272E1" w:rsidRDefault="007272E1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Producent: </w:t>
            </w:r>
            <w:r>
              <w:rPr>
                <w:rFonts w:ascii="Calibri" w:eastAsia="Times New Roman" w:hAnsi="Calibri" w:cs="Calibri"/>
                <w:lang w:eastAsia="pl-PL" w:bidi="pl-PL"/>
              </w:rPr>
              <w:t>Xerox</w:t>
            </w: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b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pl-PL" w:bidi="pl-PL"/>
              </w:rPr>
              <w:t>VersaLink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 w:bidi="pl-PL"/>
              </w:rPr>
              <w:t xml:space="preserve"> B7030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34A6" w:rsidRPr="004202CE" w:rsidRDefault="001B34A6" w:rsidP="000272C6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5 600,00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1B34A6" w:rsidRPr="004202CE" w:rsidRDefault="001B34A6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6 888,00</w:t>
            </w:r>
          </w:p>
        </w:tc>
      </w:tr>
      <w:tr w:rsidR="001B34A6" w:rsidRPr="004202CE" w:rsidTr="000272C6">
        <w:trPr>
          <w:trHeight w:val="4232"/>
        </w:trPr>
        <w:tc>
          <w:tcPr>
            <w:tcW w:w="534" w:type="dxa"/>
          </w:tcPr>
          <w:p w:rsidR="001B34A6" w:rsidRPr="004202CE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</w:p>
        </w:tc>
        <w:tc>
          <w:tcPr>
            <w:tcW w:w="5670" w:type="dxa"/>
            <w:vMerge/>
          </w:tcPr>
          <w:p w:rsidR="001B34A6" w:rsidRPr="00EE5F9E" w:rsidRDefault="001B34A6" w:rsidP="000272C6"/>
        </w:tc>
        <w:tc>
          <w:tcPr>
            <w:tcW w:w="1700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1B34A6" w:rsidRPr="004202CE" w:rsidTr="000272C6">
        <w:trPr>
          <w:trHeight w:val="6943"/>
        </w:trPr>
        <w:tc>
          <w:tcPr>
            <w:tcW w:w="534" w:type="dxa"/>
          </w:tcPr>
          <w:p w:rsidR="001B34A6" w:rsidRPr="004202CE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5670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>Kserokopiarka laserowa czarno-biała A3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  <w:b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24006054" wp14:editId="3D7C3382">
                  <wp:extent cx="2760961" cy="1622066"/>
                  <wp:effectExtent l="0" t="0" r="1905" b="0"/>
                  <wp:docPr id="5" name="Obraz 5" descr="iR-ADV_452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R-ADV_452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446" cy="163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  <w:p w:rsidR="001B34A6" w:rsidRPr="001B320C" w:rsidRDefault="001B34A6" w:rsidP="000272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 xml:space="preserve">25 </w:t>
            </w:r>
            <w:proofErr w:type="spellStart"/>
            <w:r w:rsidRPr="001B320C">
              <w:rPr>
                <w:rFonts w:ascii="Calibri" w:hAnsi="Calibri" w:cs="Calibri"/>
              </w:rPr>
              <w:t>str</w:t>
            </w:r>
            <w:proofErr w:type="spellEnd"/>
            <w:r w:rsidRPr="001B320C">
              <w:rPr>
                <w:rFonts w:ascii="Calibri" w:hAnsi="Calibri" w:cs="Calibri"/>
              </w:rPr>
              <w:t xml:space="preserve"> A4/min, </w:t>
            </w:r>
          </w:p>
          <w:p w:rsidR="001B34A6" w:rsidRPr="001B320C" w:rsidRDefault="001B34A6" w:rsidP="000272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toner</w:t>
            </w:r>
          </w:p>
          <w:p w:rsidR="001B34A6" w:rsidRPr="001B320C" w:rsidRDefault="001B34A6" w:rsidP="000272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 xml:space="preserve">Drukowanie, kopiowanie, skanowanie, </w:t>
            </w:r>
          </w:p>
          <w:p w:rsidR="001B34A6" w:rsidRPr="001B320C" w:rsidRDefault="001B34A6" w:rsidP="000272C6">
            <w:pPr>
              <w:pStyle w:val="NormalnyWeb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B320C">
              <w:rPr>
                <w:rFonts w:ascii="Calibri" w:hAnsi="Calibri" w:cs="Calibri"/>
                <w:sz w:val="22"/>
                <w:szCs w:val="22"/>
              </w:rPr>
              <w:t>2 x kaseta na papier po 550 arkuszy</w:t>
            </w:r>
          </w:p>
          <w:p w:rsidR="001B34A6" w:rsidRPr="001B320C" w:rsidRDefault="007272E1" w:rsidP="000272C6">
            <w:pPr>
              <w:pStyle w:val="NormalnyWeb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Podajnik boczny o pojemności</w:t>
            </w:r>
            <w:r w:rsidR="001B34A6" w:rsidRPr="001B320C">
              <w:rPr>
                <w:rFonts w:ascii="Calibri" w:hAnsi="Calibri" w:cs="Calibri"/>
                <w:sz w:val="22"/>
                <w:szCs w:val="22"/>
              </w:rPr>
              <w:t xml:space="preserve"> 80 arkuszy</w:t>
            </w:r>
            <w:r w:rsidR="001B34A6" w:rsidRPr="001B320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B34A6" w:rsidRPr="001B320C" w:rsidRDefault="001B34A6" w:rsidP="000272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eastAsia="Times New Roman" w:hAnsi="Calibri" w:cs="Calibri"/>
                <w:lang w:eastAsia="pl-PL" w:bidi="pl-PL"/>
              </w:rPr>
              <w:t>Automatyczny Podajnik Oryginałów (RADF)</w:t>
            </w:r>
          </w:p>
          <w:p w:rsidR="001B34A6" w:rsidRPr="001B320C" w:rsidRDefault="001B34A6" w:rsidP="000272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 xml:space="preserve">Skanowanie </w:t>
            </w:r>
            <w:r w:rsidR="007272E1">
              <w:rPr>
                <w:rFonts w:ascii="Calibri" w:hAnsi="Calibri" w:cs="Calibri"/>
              </w:rPr>
              <w:t xml:space="preserve">m in. </w:t>
            </w:r>
            <w:r w:rsidRPr="001B320C">
              <w:rPr>
                <w:rFonts w:ascii="Calibri" w:hAnsi="Calibri" w:cs="Calibri"/>
              </w:rPr>
              <w:t xml:space="preserve">do USB </w:t>
            </w:r>
          </w:p>
          <w:p w:rsidR="001B34A6" w:rsidRPr="001B320C" w:rsidRDefault="001B34A6" w:rsidP="000272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eastAsia="Times New Roman" w:hAnsi="Calibri" w:cs="Calibri"/>
                <w:lang w:eastAsia="pl-PL" w:bidi="pl-PL"/>
              </w:rPr>
              <w:t>Funkcje m in. sortowania, grupowania</w:t>
            </w:r>
          </w:p>
          <w:p w:rsidR="001B34A6" w:rsidRPr="004202CE" w:rsidRDefault="001B34A6" w:rsidP="000272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10,1 cali</w:t>
            </w: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  <w:p w:rsidR="001B34A6" w:rsidRPr="00183BDC" w:rsidRDefault="001B34A6" w:rsidP="000272C6">
            <w:pPr>
              <w:rPr>
                <w:rFonts w:ascii="Calibri" w:hAnsi="Calibri" w:cs="Calibri"/>
                <w:b/>
                <w:color w:val="FF0000"/>
              </w:rPr>
            </w:pPr>
            <w:r w:rsidRPr="00183BDC">
              <w:rPr>
                <w:rFonts w:ascii="Calibri" w:hAnsi="Calibri" w:cs="Calibri"/>
                <w:b/>
                <w:color w:val="FF0000"/>
              </w:rPr>
              <w:t xml:space="preserve">Opcjonalnie (dodatkowo płatne) : 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b/>
                <w:color w:val="1007C9"/>
              </w:rPr>
            </w:pPr>
            <w:r w:rsidRPr="00E87F64">
              <w:rPr>
                <w:rFonts w:ascii="Calibri" w:hAnsi="Calibri" w:cs="Calibri"/>
                <w:b/>
                <w:color w:val="1007C9"/>
              </w:rPr>
              <w:t>Podstawa R1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Podstawa na kółkach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brak dodatkowych zasobników papieru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b/>
                <w:color w:val="1007C9"/>
              </w:rPr>
            </w:pPr>
            <w:r w:rsidRPr="00E87F64">
              <w:rPr>
                <w:rFonts w:ascii="Calibri" w:hAnsi="Calibri" w:cs="Calibri"/>
                <w:b/>
                <w:color w:val="1007C9"/>
              </w:rPr>
              <w:t>Podajnik kasetowy AN1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Podstawa na kółkach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Maks. obsługiwany format toA3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2 x 550 arkuszy (80 g/m2)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b/>
                <w:color w:val="1007C9"/>
              </w:rPr>
            </w:pPr>
            <w:r w:rsidRPr="00E87F64">
              <w:rPr>
                <w:rFonts w:ascii="Calibri" w:hAnsi="Calibri" w:cs="Calibri"/>
                <w:b/>
                <w:color w:val="1007C9"/>
              </w:rPr>
              <w:t>Podajnik kasetowy dużej pojemności B1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Podstawa na kółkach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Maks. obsługiwany format to A4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2450 arkuszy (80 g/m2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b/>
                <w:color w:val="1007C9"/>
              </w:rPr>
            </w:pPr>
            <w:r w:rsidRPr="00E87F64">
              <w:rPr>
                <w:rFonts w:ascii="Calibri" w:hAnsi="Calibri" w:cs="Calibri"/>
                <w:b/>
                <w:color w:val="1007C9"/>
              </w:rPr>
              <w:t>Finiszer wewnętrzny J1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2 tace, pojemność 545 arkuszy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Zszywanie narożne lub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dwupozycyjne maksymalnie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50 arkuszy (80 g/m2)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b/>
                <w:color w:val="1007C9"/>
              </w:rPr>
            </w:pPr>
            <w:r w:rsidRPr="00E87F64">
              <w:rPr>
                <w:rFonts w:ascii="Calibri" w:hAnsi="Calibri" w:cs="Calibri"/>
                <w:b/>
                <w:color w:val="1007C9"/>
              </w:rPr>
              <w:t>Finiszer zszywający zewnętrzny Y1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2 tace, pojemność 3250 arkuszy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Zszywanie narożne lub dwupozycyjne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maksymalnie 50 arkuszy (80 g/m2)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Obsługuje zszywanie ekologiczne do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4 arkuszy (80 g/m²) oraz zszywanie na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żądanie do 50 arkuszy (80 g/m²)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Obsługuje opcjonalne wewnętrzne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dziurkacze 2/4- i 4-otworowe (MODUŁ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DZIURKACZA 2/4-OTWOROWEGO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A1 ORAZ MODUŁ DZIURKACZA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4-OTWOROWEGO A1)</w:t>
            </w: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color w:val="1007C9"/>
              </w:rPr>
            </w:pPr>
            <w:r w:rsidRPr="00E87F64">
              <w:rPr>
                <w:rFonts w:ascii="Calibri" w:hAnsi="Calibri" w:cs="Calibri"/>
                <w:color w:val="1007C9"/>
              </w:rPr>
              <w:t xml:space="preserve">Wymaga </w:t>
            </w:r>
            <w:r w:rsidRPr="00E87F64">
              <w:rPr>
                <w:color w:val="1007C9"/>
              </w:rPr>
              <w:t xml:space="preserve"> </w:t>
            </w:r>
            <w:r w:rsidRPr="00E87F64">
              <w:rPr>
                <w:rFonts w:ascii="Calibri" w:hAnsi="Calibri" w:cs="Calibri"/>
                <w:color w:val="1007C9"/>
              </w:rPr>
              <w:t>MODUŁ BUFORU</w:t>
            </w:r>
          </w:p>
          <w:p w:rsidR="001B34A6" w:rsidRPr="00E87F64" w:rsidRDefault="001B34A6" w:rsidP="000272C6">
            <w:pPr>
              <w:pStyle w:val="Akapitzlist"/>
              <w:ind w:left="1080"/>
              <w:rPr>
                <w:rFonts w:ascii="Calibri" w:hAnsi="Calibri" w:cs="Calibri"/>
                <w:color w:val="1007C9"/>
              </w:rPr>
            </w:pPr>
            <w:r w:rsidRPr="00E87F64">
              <w:rPr>
                <w:rFonts w:ascii="Calibri" w:hAnsi="Calibri" w:cs="Calibri"/>
                <w:color w:val="1007C9"/>
              </w:rPr>
              <w:t>PRZEPUSTOWEGO L1</w:t>
            </w:r>
          </w:p>
          <w:p w:rsidR="001B34A6" w:rsidRPr="00E87F64" w:rsidRDefault="001B34A6" w:rsidP="000272C6">
            <w:pPr>
              <w:pStyle w:val="Akapitzlist"/>
              <w:ind w:left="1080"/>
              <w:rPr>
                <w:rFonts w:ascii="Calibri" w:hAnsi="Calibri" w:cs="Calibri"/>
                <w:color w:val="1007C9"/>
              </w:rPr>
            </w:pPr>
          </w:p>
          <w:p w:rsidR="001B34A6" w:rsidRPr="00E87F64" w:rsidRDefault="001B34A6" w:rsidP="000272C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b/>
                <w:color w:val="1007C9"/>
              </w:rPr>
            </w:pPr>
            <w:r w:rsidRPr="00E87F64">
              <w:rPr>
                <w:rFonts w:ascii="Calibri" w:hAnsi="Calibri" w:cs="Calibri"/>
                <w:b/>
                <w:color w:val="1007C9"/>
              </w:rPr>
              <w:t>JEDNOPRZEBIEGOWY AUTOMATYCZNY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b/>
                <w:color w:val="1007C9"/>
              </w:rPr>
            </w:pPr>
            <w:r w:rsidRPr="00E87F64">
              <w:rPr>
                <w:rFonts w:ascii="Calibri" w:hAnsi="Calibri" w:cs="Calibri"/>
                <w:b/>
                <w:color w:val="1007C9"/>
              </w:rPr>
              <w:t>PODAJNIK DOKUMENTÓW Z DUPLEKSEM AF1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       </w:t>
            </w:r>
            <w:r w:rsidRPr="00E87F64">
              <w:rPr>
                <w:color w:val="1007C9"/>
                <w:sz w:val="20"/>
                <w:szCs w:val="20"/>
              </w:rPr>
              <w:t xml:space="preserve"> </w:t>
            </w: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• Skanowanie wielu dokumentów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• Automatyczny podajnik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dokumentów na 150 arkuszy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z dupleksem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• Skanuje do 80 obrazów na min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(1-stronnie, 300 </w:t>
            </w:r>
            <w:proofErr w:type="spellStart"/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dpi</w:t>
            </w:r>
            <w:proofErr w:type="spellEnd"/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) i 160 obrazów</w:t>
            </w:r>
          </w:p>
          <w:p w:rsidR="001B34A6" w:rsidRPr="00E87F64" w:rsidRDefault="001B34A6" w:rsidP="000272C6">
            <w:pPr>
              <w:ind w:left="360"/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na min (2-stronnie, 300 </w:t>
            </w:r>
            <w:proofErr w:type="spellStart"/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dpi</w:t>
            </w:r>
            <w:proofErr w:type="spellEnd"/>
            <w:r w:rsidRPr="00E87F64">
              <w:rPr>
                <w:rFonts w:ascii="Calibri" w:hAnsi="Calibri" w:cs="Calibri"/>
                <w:color w:val="1007C9"/>
                <w:sz w:val="20"/>
                <w:szCs w:val="20"/>
              </w:rPr>
              <w:t>)</w:t>
            </w: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lastRenderedPageBreak/>
              <w:t>Producent: CANON</w:t>
            </w: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B34A6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r>
              <w:rPr>
                <w:rFonts w:ascii="Calibri" w:eastAsia="Times New Roman" w:hAnsi="Calibri" w:cs="Calibri"/>
                <w:b/>
                <w:lang w:eastAsia="pl-PL" w:bidi="pl-PL"/>
              </w:rPr>
              <w:t>A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4525i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8 250,00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1B34A6" w:rsidRPr="004202CE" w:rsidRDefault="001B34A6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10 147,50</w:t>
            </w:r>
          </w:p>
        </w:tc>
      </w:tr>
      <w:tr w:rsidR="001B34A6" w:rsidRPr="004202CE" w:rsidTr="000272C6">
        <w:trPr>
          <w:trHeight w:val="2974"/>
        </w:trPr>
        <w:tc>
          <w:tcPr>
            <w:tcW w:w="534" w:type="dxa"/>
          </w:tcPr>
          <w:p w:rsidR="001B34A6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</w:p>
        </w:tc>
        <w:tc>
          <w:tcPr>
            <w:tcW w:w="5670" w:type="dxa"/>
            <w:vMerge/>
          </w:tcPr>
          <w:p w:rsidR="001B34A6" w:rsidRPr="00D5264E" w:rsidRDefault="001B34A6" w:rsidP="000272C6">
            <w:pPr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1700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1B34A6" w:rsidRPr="004202CE" w:rsidTr="000272C6">
        <w:trPr>
          <w:trHeight w:val="5369"/>
        </w:trPr>
        <w:tc>
          <w:tcPr>
            <w:tcW w:w="534" w:type="dxa"/>
          </w:tcPr>
          <w:p w:rsidR="001B34A6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0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>Kserokopiarka laserowa czarno-biała A3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8A8014" wp14:editId="7D6048EB">
                  <wp:extent cx="3106088" cy="1550505"/>
                  <wp:effectExtent l="0" t="0" r="0" b="0"/>
                  <wp:docPr id="4" name="Obraz 4" descr="imageRUNNER ADVANCE 655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RUNNER ADVANCE 655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969" cy="155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Pr="004202CE">
              <w:rPr>
                <w:rFonts w:ascii="Calibri" w:hAnsi="Calibri" w:cs="Calibri"/>
              </w:rPr>
              <w:t xml:space="preserve">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A4/min, </w:t>
            </w:r>
          </w:p>
          <w:p w:rsidR="001B34A6" w:rsidRPr="004202CE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tonery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669EA">
              <w:rPr>
                <w:rFonts w:ascii="Calibri" w:hAnsi="Calibri" w:cs="Calibri"/>
              </w:rPr>
              <w:t xml:space="preserve">Drukowanie, kopiowanie, skanowanie, 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podajnik na 1500</w:t>
            </w:r>
            <w:r w:rsidRPr="008669EA">
              <w:rPr>
                <w:rFonts w:ascii="Calibri" w:hAnsi="Calibri" w:cs="Calibri"/>
              </w:rPr>
              <w:t xml:space="preserve"> arkuszy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kaseta na 550 arkuszy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taca </w:t>
            </w:r>
            <w:r w:rsidRPr="008669EA">
              <w:rPr>
                <w:rFonts w:ascii="Calibri" w:hAnsi="Calibri" w:cs="Calibri"/>
              </w:rPr>
              <w:t xml:space="preserve"> na 100 arkuszy </w:t>
            </w:r>
          </w:p>
          <w:p w:rsidR="001B34A6" w:rsidRPr="00CE7BE4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Skanowanie do  m in. USB</w:t>
            </w:r>
          </w:p>
          <w:p w:rsidR="001B34A6" w:rsidRPr="00AB3D24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 w:bidi="pl-PL"/>
              </w:rPr>
            </w:pPr>
            <w:r>
              <w:rPr>
                <w:rFonts w:ascii="Calibri" w:eastAsia="Times New Roman" w:hAnsi="Calibri" w:cs="Calibri"/>
                <w:lang w:eastAsia="pl-PL" w:bidi="pl-PL"/>
              </w:rPr>
              <w:t xml:space="preserve">Jednoprzebiegowy </w:t>
            </w:r>
            <w:r w:rsidRPr="00AB3D24">
              <w:rPr>
                <w:rFonts w:ascii="Calibri" w:eastAsia="Times New Roman" w:hAnsi="Calibri" w:cs="Calibri"/>
                <w:lang w:eastAsia="pl-PL" w:bidi="pl-PL"/>
              </w:rPr>
              <w:t>Automatyczny Podajnik Oryginałów (DADF)</w:t>
            </w:r>
          </w:p>
          <w:p w:rsidR="001B34A6" w:rsidRPr="00EB3E59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10</w:t>
            </w:r>
            <w:r>
              <w:rPr>
                <w:rFonts w:ascii="Calibri" w:eastAsia="Times New Roman" w:hAnsi="Calibri" w:cs="Calibri"/>
                <w:lang w:eastAsia="pl-PL" w:bidi="pl-PL"/>
              </w:rPr>
              <w:t>,1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cali</w:t>
            </w:r>
          </w:p>
          <w:p w:rsidR="001B34A6" w:rsidRPr="004202CE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 w:bidi="pl-PL"/>
              </w:rPr>
              <w:t>Podstawa pod urządzenie na kółkach</w:t>
            </w: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  <w:r w:rsidRPr="001B34A6">
              <w:rPr>
                <w:rFonts w:ascii="Calibri" w:hAnsi="Calibri" w:cs="Calibri"/>
                <w:b/>
                <w:color w:val="FF0000"/>
              </w:rPr>
              <w:t>Opcjonalnie (dodatkowo płatne)</w:t>
            </w:r>
            <w:r w:rsidRPr="001B34A6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</w:rPr>
              <w:t>:</w:t>
            </w:r>
          </w:p>
          <w:p w:rsidR="001B34A6" w:rsidRPr="00183BDC" w:rsidRDefault="001B34A6" w:rsidP="000272C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color w:val="1007C9"/>
              </w:rPr>
            </w:pPr>
            <w:r w:rsidRPr="00183BDC">
              <w:rPr>
                <w:rFonts w:ascii="Calibri" w:hAnsi="Calibri" w:cs="Calibri"/>
                <w:color w:val="1007C9"/>
              </w:rPr>
              <w:t xml:space="preserve">PS </w:t>
            </w:r>
            <w:proofErr w:type="spellStart"/>
            <w:r w:rsidRPr="00183BDC">
              <w:rPr>
                <w:rFonts w:ascii="Calibri" w:hAnsi="Calibri" w:cs="Calibri"/>
                <w:color w:val="1007C9"/>
              </w:rPr>
              <w:t>Printer</w:t>
            </w:r>
            <w:proofErr w:type="spellEnd"/>
            <w:r w:rsidRPr="00183BDC">
              <w:rPr>
                <w:rFonts w:ascii="Calibri" w:hAnsi="Calibri" w:cs="Calibri"/>
                <w:color w:val="1007C9"/>
              </w:rPr>
              <w:t xml:space="preserve"> Kit-BC1@E</w:t>
            </w:r>
            <w:r w:rsidR="007272E1">
              <w:rPr>
                <w:rFonts w:ascii="Calibri" w:hAnsi="Calibri" w:cs="Calibri"/>
                <w:color w:val="1007C9"/>
              </w:rPr>
              <w:t>- zestaw do obsługi druku PS BC1</w:t>
            </w:r>
          </w:p>
          <w:p w:rsidR="001B34A6" w:rsidRPr="00183BDC" w:rsidRDefault="001B34A6" w:rsidP="000272C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color w:val="1007C9"/>
              </w:rPr>
            </w:pPr>
            <w:r w:rsidRPr="00183BDC">
              <w:rPr>
                <w:rFonts w:ascii="Calibri" w:hAnsi="Calibri" w:cs="Calibri"/>
                <w:color w:val="1007C9"/>
              </w:rPr>
              <w:t>Super G3 FAX Board-AS1</w:t>
            </w:r>
          </w:p>
          <w:p w:rsidR="001B34A6" w:rsidRPr="00183BDC" w:rsidRDefault="001B34A6" w:rsidP="000272C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color w:val="1007C9"/>
              </w:rPr>
            </w:pPr>
            <w:r w:rsidRPr="00183BDC">
              <w:rPr>
                <w:rFonts w:ascii="Calibri" w:hAnsi="Calibri" w:cs="Calibri"/>
                <w:color w:val="1007C9"/>
              </w:rPr>
              <w:t>Staple Finisher-V2    finiszer zszywający zewnętrzny</w:t>
            </w:r>
          </w:p>
          <w:p w:rsidR="001B34A6" w:rsidRPr="00183BDC" w:rsidRDefault="001B34A6" w:rsidP="000272C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color w:val="1007C9"/>
              </w:rPr>
            </w:pPr>
            <w:r w:rsidRPr="00183BDC">
              <w:rPr>
                <w:rFonts w:ascii="Calibri" w:hAnsi="Calibri" w:cs="Calibri"/>
                <w:color w:val="1007C9"/>
              </w:rPr>
              <w:t xml:space="preserve">Booklet Finisher-V2  </w:t>
            </w:r>
            <w:r w:rsidRPr="00183BDC">
              <w:rPr>
                <w:color w:val="1007C9"/>
              </w:rPr>
              <w:t xml:space="preserve"> </w:t>
            </w:r>
            <w:r w:rsidRPr="00183BDC">
              <w:rPr>
                <w:rFonts w:ascii="Calibri" w:hAnsi="Calibri" w:cs="Calibri"/>
                <w:color w:val="1007C9"/>
              </w:rPr>
              <w:t>finiszer zszywający + booklet</w:t>
            </w:r>
          </w:p>
          <w:p w:rsidR="001B34A6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0272C6" w:rsidRDefault="000272C6" w:rsidP="000272C6">
            <w:pPr>
              <w:rPr>
                <w:rFonts w:ascii="Calibri" w:hAnsi="Calibri" w:cs="Calibri"/>
                <w:color w:val="1007C9"/>
              </w:rPr>
            </w:pPr>
          </w:p>
          <w:p w:rsidR="000272C6" w:rsidRDefault="000272C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Pr="00E87F64" w:rsidRDefault="001B34A6" w:rsidP="000272C6">
            <w:pPr>
              <w:rPr>
                <w:rFonts w:ascii="Calibri" w:hAnsi="Calibri" w:cs="Calibri"/>
                <w:color w:val="1007C9"/>
              </w:rPr>
            </w:pP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B34A6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pl-PL" w:bidi="pl-PL"/>
              </w:rPr>
              <w:t>iRA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 w:bidi="pl-PL"/>
              </w:rPr>
              <w:t xml:space="preserve"> 6555i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22 500,00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1B34A6" w:rsidRPr="004202CE" w:rsidRDefault="001B34A6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27 675,00</w:t>
            </w:r>
          </w:p>
        </w:tc>
      </w:tr>
      <w:tr w:rsidR="001B34A6" w:rsidRPr="004202CE" w:rsidTr="000272C6">
        <w:tc>
          <w:tcPr>
            <w:tcW w:w="534" w:type="dxa"/>
          </w:tcPr>
          <w:p w:rsidR="001B34A6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</w:p>
          <w:p w:rsidR="001B34A6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</w:p>
        </w:tc>
        <w:tc>
          <w:tcPr>
            <w:tcW w:w="5670" w:type="dxa"/>
            <w:vMerge/>
          </w:tcPr>
          <w:p w:rsidR="001B34A6" w:rsidRPr="00E84C0B" w:rsidRDefault="001B34A6" w:rsidP="000272C6">
            <w:pPr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700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1B34A6" w:rsidRPr="004202CE" w:rsidTr="000272C6">
        <w:trPr>
          <w:trHeight w:val="6092"/>
        </w:trPr>
        <w:tc>
          <w:tcPr>
            <w:tcW w:w="534" w:type="dxa"/>
          </w:tcPr>
          <w:p w:rsidR="001B34A6" w:rsidRPr="004202CE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670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 laserowa  kolor A4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1C080B6" wp14:editId="3116B949">
                  <wp:extent cx="2882773" cy="1693628"/>
                  <wp:effectExtent l="0" t="0" r="0" b="1905"/>
                  <wp:docPr id="6" name="Obraz 6" descr="iR-ADV C256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-ADV C256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254" cy="17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25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A4/min, </w:t>
            </w:r>
          </w:p>
          <w:p w:rsidR="001B34A6" w:rsidRPr="004202CE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tonery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669EA">
              <w:rPr>
                <w:rFonts w:ascii="Calibri" w:hAnsi="Calibri" w:cs="Calibri"/>
              </w:rPr>
              <w:t xml:space="preserve">Drukowanie, kopiowanie, skanowanie, 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669EA">
              <w:rPr>
                <w:rFonts w:ascii="Calibri" w:hAnsi="Calibri" w:cs="Calibri"/>
              </w:rPr>
              <w:t>Kaseta na papier o pojemności  550 arkuszy</w:t>
            </w:r>
          </w:p>
          <w:p w:rsidR="001B34A6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Podajnik boczny </w:t>
            </w:r>
            <w:r w:rsidR="007272E1">
              <w:rPr>
                <w:rFonts w:ascii="Calibri" w:hAnsi="Calibri" w:cs="Calibri"/>
              </w:rPr>
              <w:t xml:space="preserve">o pojemności </w:t>
            </w:r>
            <w:r w:rsidRPr="008669EA">
              <w:rPr>
                <w:rFonts w:ascii="Calibri" w:hAnsi="Calibri" w:cs="Calibri"/>
              </w:rPr>
              <w:t xml:space="preserve">100 arkuszy </w:t>
            </w:r>
          </w:p>
          <w:p w:rsidR="001B34A6" w:rsidRPr="00CE7BE4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CE7BE4">
              <w:rPr>
                <w:rFonts w:ascii="Calibri" w:hAnsi="Calibri" w:cs="Calibri"/>
              </w:rPr>
              <w:t>Skanowanie</w:t>
            </w:r>
            <w:r>
              <w:rPr>
                <w:rFonts w:ascii="Calibri" w:hAnsi="Calibri" w:cs="Calibri"/>
              </w:rPr>
              <w:t xml:space="preserve"> min. do USB</w:t>
            </w:r>
          </w:p>
          <w:p w:rsidR="001B34A6" w:rsidRPr="00AB3D24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 w:bidi="pl-PL"/>
              </w:rPr>
            </w:pPr>
            <w:r>
              <w:rPr>
                <w:rFonts w:ascii="Calibri" w:eastAsia="Times New Roman" w:hAnsi="Calibri" w:cs="Calibri"/>
                <w:lang w:eastAsia="pl-PL" w:bidi="pl-PL"/>
              </w:rPr>
              <w:t xml:space="preserve">Jednoprzebiegowy </w:t>
            </w:r>
            <w:r w:rsidRPr="00AB3D24">
              <w:rPr>
                <w:rFonts w:ascii="Calibri" w:eastAsia="Times New Roman" w:hAnsi="Calibri" w:cs="Calibri"/>
                <w:lang w:eastAsia="pl-PL" w:bidi="pl-PL"/>
              </w:rPr>
              <w:t>Automatyczny Podajnik Oryginałów (DADF)</w:t>
            </w:r>
          </w:p>
          <w:p w:rsidR="001B34A6" w:rsidRPr="004202CE" w:rsidRDefault="001B34A6" w:rsidP="000272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10,1 cali</w:t>
            </w:r>
          </w:p>
          <w:p w:rsidR="001B34A6" w:rsidRPr="00183BDC" w:rsidRDefault="001B34A6" w:rsidP="000272C6">
            <w:pPr>
              <w:rPr>
                <w:rFonts w:ascii="Calibri" w:hAnsi="Calibri" w:cs="Calibri"/>
              </w:rPr>
            </w:pPr>
          </w:p>
          <w:p w:rsidR="001B34A6" w:rsidRPr="00183BDC" w:rsidRDefault="001B34A6" w:rsidP="000272C6">
            <w:pPr>
              <w:rPr>
                <w:rFonts w:ascii="Calibri" w:hAnsi="Calibri" w:cs="Calibri"/>
                <w:b/>
                <w:color w:val="FF0000"/>
              </w:rPr>
            </w:pPr>
            <w:r w:rsidRPr="00183BDC">
              <w:rPr>
                <w:rFonts w:ascii="Calibri" w:hAnsi="Calibri" w:cs="Calibri"/>
                <w:b/>
                <w:color w:val="FF0000"/>
              </w:rPr>
              <w:t xml:space="preserve">Opcjonalnie (dodatkowo płatne) : </w:t>
            </w: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  <w:p w:rsidR="001B34A6" w:rsidRPr="00840AB2" w:rsidRDefault="001B34A6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PODAJNIK KASETOWY AJ1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Maks. obsługiwany format to A4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Gramatura nośnika od 60 do 163 g/m2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550 arkuszy (80 g/m2)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Możliwość ustawienia na podłodze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PODAJNIK KASETOWY AK1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Maks. obsługiwany format to A4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Gramatura nośnika od 60 do 163 g/m2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3 x 550 arkuszy (80 g/m2)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Możliwość ustawienia na podłodze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MODUŁ KASETY AE1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Maks. obsługiwany format to A4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Gramatura nośnika od 60 do163 g/m2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1 x 550 arkuszy (g/m2)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Możliwość ustawienia na biurku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PODSTAWA F1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Podwyższa urządzenie, brak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dodatkowych zasobników papieru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• Możliwość ustawienia na podłodze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b/>
                <w:color w:val="1007C9"/>
                <w:sz w:val="20"/>
                <w:szCs w:val="20"/>
              </w:rPr>
            </w:pPr>
            <w:r w:rsidRPr="00840AB2">
              <w:rPr>
                <w:rFonts w:ascii="Calibri" w:hAnsi="Calibri" w:cs="Calibri"/>
                <w:b/>
                <w:color w:val="1007C9"/>
                <w:sz w:val="20"/>
                <w:szCs w:val="20"/>
              </w:rPr>
              <w:t>FINISZER ZSZYWAJĄCY Z1</w:t>
            </w:r>
          </w:p>
          <w:p w:rsidR="001B34A6" w:rsidRPr="00840AB2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>
              <w:rPr>
                <w:rFonts w:ascii="Calibri" w:hAnsi="Calibri" w:cs="Calibri"/>
                <w:color w:val="1007C9"/>
                <w:sz w:val="20"/>
                <w:szCs w:val="20"/>
              </w:rPr>
              <w:t xml:space="preserve">• 1 taca, pojemność </w:t>
            </w: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500 arkuszy</w:t>
            </w:r>
          </w:p>
          <w:p w:rsidR="001B34A6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  <w:r>
              <w:rPr>
                <w:rFonts w:ascii="Calibri" w:hAnsi="Calibri" w:cs="Calibri"/>
                <w:color w:val="1007C9"/>
                <w:sz w:val="20"/>
                <w:szCs w:val="20"/>
              </w:rPr>
              <w:t>• Zszywanie narożne do</w:t>
            </w:r>
            <w:r w:rsidRPr="00840AB2">
              <w:rPr>
                <w:rFonts w:ascii="Calibri" w:hAnsi="Calibri" w:cs="Calibri"/>
                <w:color w:val="1007C9"/>
                <w:sz w:val="20"/>
                <w:szCs w:val="20"/>
              </w:rPr>
              <w:t>30 arkuszy (80 g/m2)</w:t>
            </w:r>
          </w:p>
          <w:p w:rsidR="001B34A6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1B34A6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  <w:p w:rsidR="001B34A6" w:rsidRPr="004202CE" w:rsidRDefault="001B34A6" w:rsidP="000272C6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9D1BE1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</w:p>
          <w:p w:rsidR="001B34A6" w:rsidRPr="009D1BE1" w:rsidRDefault="001B34A6" w:rsidP="000272C6">
            <w:pPr>
              <w:jc w:val="center"/>
              <w:rPr>
                <w:rFonts w:ascii="Calibri" w:eastAsia="Times New Roman" w:hAnsi="Calibri" w:cs="Calibri"/>
                <w:b/>
                <w:lang w:eastAsia="pl-PL" w:bidi="pl-PL"/>
              </w:rPr>
            </w:pP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r w:rsidR="007272E1">
              <w:rPr>
                <w:rFonts w:ascii="Calibri" w:eastAsia="Times New Roman" w:hAnsi="Calibri" w:cs="Calibri"/>
                <w:b/>
                <w:lang w:eastAsia="pl-PL" w:bidi="pl-PL"/>
              </w:rPr>
              <w:t>A</w:t>
            </w:r>
            <w:proofErr w:type="spellEnd"/>
            <w:r w:rsidR="007272E1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C</w:t>
            </w:r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256i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7 800,00</w:t>
            </w:r>
          </w:p>
          <w:p w:rsidR="001B34A6" w:rsidRPr="004202CE" w:rsidRDefault="001B34A6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1B34A6" w:rsidRPr="004202CE" w:rsidRDefault="001B34A6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9 594,00</w:t>
            </w:r>
          </w:p>
        </w:tc>
      </w:tr>
      <w:tr w:rsidR="001B34A6" w:rsidRPr="004202CE" w:rsidTr="000272C6">
        <w:tc>
          <w:tcPr>
            <w:tcW w:w="534" w:type="dxa"/>
          </w:tcPr>
          <w:p w:rsidR="001B34A6" w:rsidRDefault="001B34A6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</w:p>
        </w:tc>
        <w:tc>
          <w:tcPr>
            <w:tcW w:w="5670" w:type="dxa"/>
            <w:vMerge/>
          </w:tcPr>
          <w:p w:rsidR="001B34A6" w:rsidRPr="00E87F64" w:rsidRDefault="001B34A6" w:rsidP="000272C6">
            <w:pPr>
              <w:rPr>
                <w:rFonts w:ascii="Calibri" w:hAnsi="Calibri" w:cs="Calibri"/>
                <w:color w:val="1007C9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Merge/>
            <w:vAlign w:val="center"/>
          </w:tcPr>
          <w:p w:rsidR="001B34A6" w:rsidRPr="004202CE" w:rsidRDefault="001B34A6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183BDC" w:rsidRPr="004202CE" w:rsidTr="000272C6">
        <w:trPr>
          <w:trHeight w:val="5808"/>
        </w:trPr>
        <w:tc>
          <w:tcPr>
            <w:tcW w:w="534" w:type="dxa"/>
          </w:tcPr>
          <w:p w:rsidR="00183BDC" w:rsidRPr="004202CE" w:rsidRDefault="00183BDC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5670" w:type="dxa"/>
            <w:vMerge w:val="restart"/>
            <w:vAlign w:val="center"/>
          </w:tcPr>
          <w:p w:rsidR="00183BDC" w:rsidRPr="004202CE" w:rsidRDefault="00183BD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Kserokopiarka laserowa kolor A4</w:t>
            </w:r>
          </w:p>
          <w:p w:rsidR="00183BDC" w:rsidRPr="004202CE" w:rsidRDefault="00183BD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183BDC" w:rsidRPr="004202CE" w:rsidRDefault="00183BD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27C143" wp14:editId="7E2E08E5">
                  <wp:extent cx="1304014" cy="1304014"/>
                  <wp:effectExtent l="0" t="0" r="0" b="0"/>
                  <wp:docPr id="9" name="Obraz 9" descr="Xerox MFP Xerox Versalink C405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erox MFP Xerox Versalink C405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25" cy="130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BDC" w:rsidRPr="004202CE" w:rsidRDefault="00183BDC" w:rsidP="000272C6">
            <w:pPr>
              <w:jc w:val="center"/>
              <w:rPr>
                <w:rFonts w:ascii="Calibri" w:hAnsi="Calibri" w:cs="Calibri"/>
              </w:rPr>
            </w:pPr>
          </w:p>
          <w:p w:rsidR="00183BDC" w:rsidRPr="004202CE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Pr="004202CE">
              <w:rPr>
                <w:rFonts w:ascii="Calibri" w:hAnsi="Calibri" w:cs="Calibri"/>
              </w:rPr>
              <w:t xml:space="preserve">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A4/min,</w:t>
            </w:r>
            <w:r>
              <w:rPr>
                <w:rFonts w:ascii="Calibri" w:hAnsi="Calibri" w:cs="Calibri"/>
              </w:rPr>
              <w:t xml:space="preserve"> </w:t>
            </w:r>
          </w:p>
          <w:p w:rsidR="00183BDC" w:rsidRPr="004202CE" w:rsidRDefault="00183BD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tonery,</w:t>
            </w:r>
            <w:r>
              <w:rPr>
                <w:rFonts w:ascii="Calibri" w:hAnsi="Calibri" w:cs="Calibri"/>
              </w:rPr>
              <w:t xml:space="preserve"> </w:t>
            </w:r>
          </w:p>
          <w:p w:rsidR="00183BDC" w:rsidRPr="004202CE" w:rsidRDefault="00183BD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Drukowanie, kopiowanie, skanowanie, </w:t>
            </w:r>
            <w:r w:rsidR="009D1BE1">
              <w:rPr>
                <w:rFonts w:ascii="Calibri" w:hAnsi="Calibri" w:cs="Calibri"/>
              </w:rPr>
              <w:t>fax</w:t>
            </w:r>
          </w:p>
          <w:p w:rsidR="00183BDC" w:rsidRDefault="00183BD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Kaseta  na papier</w:t>
            </w:r>
            <w:r w:rsidRPr="004202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 pojemności 550 arkuszy </w:t>
            </w:r>
          </w:p>
          <w:p w:rsidR="00183BDC" w:rsidRPr="004202CE" w:rsidRDefault="00183BD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Podajnik boczny</w:t>
            </w:r>
            <w:r w:rsidRPr="004202CE">
              <w:rPr>
                <w:rFonts w:ascii="Calibri" w:hAnsi="Calibri" w:cs="Calibri"/>
              </w:rPr>
              <w:t xml:space="preserve"> na 1</w:t>
            </w:r>
            <w:r>
              <w:rPr>
                <w:rFonts w:ascii="Calibri" w:hAnsi="Calibri" w:cs="Calibri"/>
              </w:rPr>
              <w:t>5</w:t>
            </w:r>
            <w:r w:rsidRPr="004202CE">
              <w:rPr>
                <w:rFonts w:ascii="Calibri" w:hAnsi="Calibri" w:cs="Calibri"/>
              </w:rPr>
              <w:t xml:space="preserve">0 arkuszy </w:t>
            </w:r>
          </w:p>
          <w:p w:rsidR="00183BDC" w:rsidRDefault="00183BD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AB3D24">
              <w:rPr>
                <w:rFonts w:ascii="Calibri" w:eastAsia="Times New Roman" w:hAnsi="Calibri" w:cs="Calibri"/>
                <w:lang w:eastAsia="pl-PL" w:bidi="pl-PL"/>
              </w:rPr>
              <w:t>Aut</w:t>
            </w:r>
            <w:r>
              <w:rPr>
                <w:rFonts w:ascii="Calibri" w:eastAsia="Times New Roman" w:hAnsi="Calibri" w:cs="Calibri"/>
                <w:lang w:eastAsia="pl-PL" w:bidi="pl-PL"/>
              </w:rPr>
              <w:t>omatyczny Podajnik Oryginałów (jednoprzebiegowy</w:t>
            </w:r>
            <w:r w:rsidRPr="00AB3D24">
              <w:rPr>
                <w:rFonts w:ascii="Calibri" w:eastAsia="Times New Roman" w:hAnsi="Calibri" w:cs="Calibri"/>
                <w:lang w:eastAsia="pl-PL" w:bidi="pl-PL"/>
              </w:rPr>
              <w:t>)</w:t>
            </w:r>
            <w:r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</w:p>
          <w:p w:rsidR="00183BDC" w:rsidRPr="00CE7BE4" w:rsidRDefault="00183BD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CE7BE4">
              <w:rPr>
                <w:rFonts w:ascii="Calibri" w:eastAsia="Times New Roman" w:hAnsi="Calibri" w:cs="Calibri"/>
                <w:lang w:eastAsia="pl-PL" w:bidi="pl-PL"/>
              </w:rPr>
              <w:t>Skanowanie do USB i   poczty e-mail</w:t>
            </w:r>
          </w:p>
          <w:p w:rsidR="00183BDC" w:rsidRPr="004202CE" w:rsidRDefault="00183BD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ekran dotykowy  </w:t>
            </w:r>
            <w:r>
              <w:rPr>
                <w:rFonts w:ascii="Calibri" w:eastAsia="Times New Roman" w:hAnsi="Calibri" w:cs="Calibri"/>
                <w:lang w:eastAsia="pl-PL" w:bidi="pl-PL"/>
              </w:rPr>
              <w:t>5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cali</w:t>
            </w:r>
          </w:p>
          <w:p w:rsidR="00183BDC" w:rsidRPr="004202CE" w:rsidRDefault="00183BDC" w:rsidP="000272C6">
            <w:pPr>
              <w:rPr>
                <w:rFonts w:ascii="Calibri" w:hAnsi="Calibri" w:cs="Calibri"/>
              </w:rPr>
            </w:pPr>
          </w:p>
          <w:p w:rsidR="00183BDC" w:rsidRPr="00183BDC" w:rsidRDefault="00183BDC" w:rsidP="000272C6">
            <w:pPr>
              <w:rPr>
                <w:rFonts w:ascii="Calibri" w:hAnsi="Calibri" w:cs="Calibri"/>
                <w:b/>
                <w:color w:val="FF0000"/>
              </w:rPr>
            </w:pPr>
            <w:r w:rsidRPr="00183BDC">
              <w:rPr>
                <w:rFonts w:ascii="Calibri" w:hAnsi="Calibri" w:cs="Calibri"/>
                <w:b/>
                <w:color w:val="FF0000"/>
              </w:rPr>
              <w:t>Opcjonalnie (dodatkowo płatne) :</w:t>
            </w:r>
          </w:p>
          <w:p w:rsidR="00183BDC" w:rsidRPr="00204B06" w:rsidRDefault="00183BDC" w:rsidP="000272C6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1007C9"/>
              </w:rPr>
            </w:pPr>
            <w:r w:rsidRPr="00204B06">
              <w:rPr>
                <w:rFonts w:ascii="Calibri" w:hAnsi="Calibri" w:cs="Calibri"/>
                <w:color w:val="1007C9"/>
              </w:rPr>
              <w:t xml:space="preserve">Podajnik na 550 arkuszy </w:t>
            </w:r>
          </w:p>
          <w:p w:rsidR="00183BDC" w:rsidRPr="00204B06" w:rsidRDefault="00183BDC" w:rsidP="000272C6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1007C9"/>
              </w:rPr>
            </w:pPr>
            <w:r w:rsidRPr="00204B06">
              <w:rPr>
                <w:rFonts w:ascii="Calibri" w:hAnsi="Calibri" w:cs="Calibri"/>
                <w:color w:val="1007C9"/>
              </w:rPr>
              <w:t>Zestaw zwiększania produktywności</w:t>
            </w:r>
          </w:p>
          <w:p w:rsidR="00183BDC" w:rsidRPr="00204B06" w:rsidRDefault="00183BDC" w:rsidP="000272C6">
            <w:pPr>
              <w:pStyle w:val="Akapitzlist"/>
              <w:rPr>
                <w:rFonts w:ascii="Calibri" w:hAnsi="Calibri" w:cs="Calibri"/>
                <w:color w:val="1007C9"/>
              </w:rPr>
            </w:pPr>
            <w:r w:rsidRPr="00204B06">
              <w:rPr>
                <w:rFonts w:ascii="Calibri" w:hAnsi="Calibri" w:cs="Calibri"/>
                <w:color w:val="1007C9"/>
              </w:rPr>
              <w:t>z dyskiem twardym 320 GB</w:t>
            </w:r>
          </w:p>
          <w:p w:rsidR="00183BDC" w:rsidRPr="00204B06" w:rsidRDefault="00183BDC" w:rsidP="000272C6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1007C9"/>
              </w:rPr>
            </w:pPr>
            <w:r w:rsidRPr="00204B06">
              <w:rPr>
                <w:rFonts w:ascii="Calibri" w:hAnsi="Calibri" w:cs="Calibri"/>
                <w:color w:val="1007C9"/>
              </w:rPr>
              <w:t xml:space="preserve">Podstawa </w:t>
            </w:r>
          </w:p>
          <w:p w:rsidR="00183BDC" w:rsidRPr="00183BDC" w:rsidRDefault="00183BDC" w:rsidP="000272C6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04B06">
              <w:rPr>
                <w:rFonts w:ascii="Calibri" w:hAnsi="Calibri" w:cs="Calibri"/>
                <w:color w:val="1007C9"/>
              </w:rPr>
              <w:t xml:space="preserve">Adapter sieci bezprzewodowej (zestaw Wi-Fi) </w:t>
            </w:r>
          </w:p>
          <w:p w:rsidR="00183BDC" w:rsidRPr="004202CE" w:rsidRDefault="00183BDC" w:rsidP="000272C6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83BDC" w:rsidRPr="004202CE" w:rsidRDefault="00183BD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Producent: </w:t>
            </w:r>
            <w:r>
              <w:rPr>
                <w:rFonts w:ascii="Calibri" w:eastAsia="Times New Roman" w:hAnsi="Calibri" w:cs="Calibri"/>
                <w:lang w:eastAsia="pl-PL" w:bidi="pl-PL"/>
              </w:rPr>
              <w:t>Xerox</w:t>
            </w:r>
          </w:p>
          <w:p w:rsidR="00183BDC" w:rsidRPr="004202CE" w:rsidRDefault="00183BD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83BDC" w:rsidRPr="004202CE" w:rsidRDefault="00183BD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pl-PL" w:bidi="pl-PL"/>
              </w:rPr>
              <w:t>VersaLink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 w:bidi="pl-PL"/>
              </w:rPr>
              <w:t xml:space="preserve"> C405</w:t>
            </w:r>
          </w:p>
          <w:p w:rsidR="00183BDC" w:rsidRPr="004202CE" w:rsidRDefault="00183BDC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3BDC" w:rsidRPr="004202CE" w:rsidRDefault="00183BD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83BDC" w:rsidRPr="004202CE" w:rsidRDefault="00183BD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3 480,00</w:t>
            </w:r>
          </w:p>
          <w:p w:rsidR="00183BDC" w:rsidRPr="004202CE" w:rsidRDefault="00183BDC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183BDC" w:rsidRPr="004202CE" w:rsidRDefault="00183BDC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4 280,40</w:t>
            </w:r>
          </w:p>
        </w:tc>
      </w:tr>
      <w:tr w:rsidR="00183BDC" w:rsidRPr="004202CE" w:rsidTr="000272C6">
        <w:trPr>
          <w:trHeight w:val="699"/>
        </w:trPr>
        <w:tc>
          <w:tcPr>
            <w:tcW w:w="534" w:type="dxa"/>
          </w:tcPr>
          <w:p w:rsidR="00183BDC" w:rsidRPr="004202CE" w:rsidRDefault="00183BDC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</w:p>
        </w:tc>
        <w:tc>
          <w:tcPr>
            <w:tcW w:w="5670" w:type="dxa"/>
            <w:vMerge/>
          </w:tcPr>
          <w:p w:rsidR="00183BDC" w:rsidRPr="00204B06" w:rsidRDefault="00183BDC" w:rsidP="000272C6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1700" w:type="dxa"/>
            <w:vMerge/>
            <w:vAlign w:val="center"/>
          </w:tcPr>
          <w:p w:rsidR="00183BDC" w:rsidRPr="004202CE" w:rsidRDefault="00183BD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  <w:vMerge/>
            <w:vAlign w:val="center"/>
          </w:tcPr>
          <w:p w:rsidR="00183BDC" w:rsidRPr="004202CE" w:rsidRDefault="00183BD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Merge/>
            <w:vAlign w:val="center"/>
          </w:tcPr>
          <w:p w:rsidR="00183BDC" w:rsidRPr="004202CE" w:rsidRDefault="00183BDC" w:rsidP="000272C6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72BBC" w:rsidRPr="004202CE" w:rsidTr="000272C6">
        <w:trPr>
          <w:trHeight w:val="699"/>
        </w:trPr>
        <w:tc>
          <w:tcPr>
            <w:tcW w:w="534" w:type="dxa"/>
          </w:tcPr>
          <w:p w:rsidR="00E72BBC" w:rsidRPr="004202CE" w:rsidRDefault="00E72BBC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70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 laserowa kolor A3</w:t>
            </w: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5D63EBB1" wp14:editId="5D55D6AA">
                  <wp:extent cx="3298915" cy="1990725"/>
                  <wp:effectExtent l="0" t="0" r="0" b="0"/>
                  <wp:docPr id="7" name="Obraz 7" descr="iR-ADV_C352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-ADV_C352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125" cy="201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BBC" w:rsidRPr="004202CE" w:rsidRDefault="00E72BBC" w:rsidP="000272C6">
            <w:pPr>
              <w:rPr>
                <w:rFonts w:ascii="Calibri" w:hAnsi="Calibri" w:cs="Calibri"/>
              </w:rPr>
            </w:pPr>
          </w:p>
          <w:p w:rsidR="00E72BBC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20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A4/min,</w:t>
            </w:r>
            <w:r>
              <w:rPr>
                <w:rFonts w:ascii="Calibri" w:hAnsi="Calibri" w:cs="Calibri"/>
              </w:rPr>
              <w:t xml:space="preserve"> </w:t>
            </w:r>
          </w:p>
          <w:p w:rsidR="00E72BBC" w:rsidRPr="004202CE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tonery,</w:t>
            </w:r>
            <w:r>
              <w:rPr>
                <w:rFonts w:ascii="Calibri" w:hAnsi="Calibri" w:cs="Calibri"/>
              </w:rPr>
              <w:t xml:space="preserve"> </w:t>
            </w:r>
          </w:p>
          <w:p w:rsidR="00E72BBC" w:rsidRPr="004202CE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Drukowanie, kopiowanie, skanowanie, </w:t>
            </w:r>
          </w:p>
          <w:p w:rsidR="00E72BBC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2 kasety</w:t>
            </w:r>
            <w:r>
              <w:rPr>
                <w:rFonts w:ascii="Calibri" w:hAnsi="Calibri" w:cs="Calibri"/>
              </w:rPr>
              <w:t xml:space="preserve"> na papier</w:t>
            </w:r>
            <w:r w:rsidRPr="004202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po 550 arkuszy </w:t>
            </w:r>
          </w:p>
          <w:p w:rsidR="00E72BBC" w:rsidRPr="004202CE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Podajnik boczny</w:t>
            </w:r>
            <w:r w:rsidR="009D1BE1">
              <w:rPr>
                <w:rFonts w:ascii="Calibri" w:hAnsi="Calibri" w:cs="Calibri"/>
              </w:rPr>
              <w:t xml:space="preserve"> o pojemności</w:t>
            </w:r>
            <w:r w:rsidRPr="004202CE">
              <w:rPr>
                <w:rFonts w:ascii="Calibri" w:hAnsi="Calibri" w:cs="Calibri"/>
              </w:rPr>
              <w:t xml:space="preserve"> 100 arkuszy </w:t>
            </w:r>
          </w:p>
          <w:p w:rsidR="00E72BBC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AB3D24">
              <w:rPr>
                <w:rFonts w:ascii="Calibri" w:eastAsia="Times New Roman" w:hAnsi="Calibri" w:cs="Calibri"/>
                <w:lang w:eastAsia="pl-PL" w:bidi="pl-PL"/>
              </w:rPr>
              <w:t>Aut</w:t>
            </w:r>
            <w:r>
              <w:rPr>
                <w:rFonts w:ascii="Calibri" w:eastAsia="Times New Roman" w:hAnsi="Calibri" w:cs="Calibri"/>
                <w:lang w:eastAsia="pl-PL" w:bidi="pl-PL"/>
              </w:rPr>
              <w:t>omatyczny Podajnik Oryginałów (R</w:t>
            </w:r>
            <w:r w:rsidRPr="00AB3D24">
              <w:rPr>
                <w:rFonts w:ascii="Calibri" w:eastAsia="Times New Roman" w:hAnsi="Calibri" w:cs="Calibri"/>
                <w:lang w:eastAsia="pl-PL" w:bidi="pl-PL"/>
              </w:rPr>
              <w:t>ADF)</w:t>
            </w:r>
            <w:r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</w:p>
          <w:p w:rsidR="00E72BBC" w:rsidRPr="00CE7BE4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eastAsia="pl-PL" w:bidi="pl-PL"/>
              </w:rPr>
            </w:pPr>
            <w:r>
              <w:rPr>
                <w:rFonts w:ascii="Calibri" w:eastAsia="Times New Roman" w:hAnsi="Calibri" w:cs="Calibri"/>
                <w:lang w:eastAsia="pl-PL" w:bidi="pl-PL"/>
              </w:rPr>
              <w:t xml:space="preserve">Skanowanie do m in. USB </w:t>
            </w:r>
          </w:p>
          <w:p w:rsidR="00E72BBC" w:rsidRPr="004202CE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lastRenderedPageBreak/>
              <w:t>Funkcje min. Sortowania, grupowania,</w:t>
            </w:r>
          </w:p>
          <w:p w:rsidR="00E72BBC" w:rsidRPr="004202CE" w:rsidRDefault="00E72BBC" w:rsidP="000272C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10,1 cali</w:t>
            </w:r>
          </w:p>
          <w:p w:rsidR="00E72BBC" w:rsidRPr="004202CE" w:rsidRDefault="00E72BBC" w:rsidP="000272C6">
            <w:pPr>
              <w:rPr>
                <w:rFonts w:ascii="Calibri" w:hAnsi="Calibri" w:cs="Calibri"/>
              </w:rPr>
            </w:pPr>
          </w:p>
          <w:p w:rsidR="00183BDC" w:rsidRDefault="00E72BBC" w:rsidP="000272C6">
            <w:pPr>
              <w:rPr>
                <w:rFonts w:ascii="Calibri" w:hAnsi="Calibri" w:cs="Calibri"/>
              </w:rPr>
            </w:pPr>
            <w:r w:rsidRPr="00183BDC">
              <w:rPr>
                <w:rFonts w:ascii="Calibri" w:hAnsi="Calibri" w:cs="Calibri"/>
                <w:b/>
                <w:color w:val="FF0000"/>
              </w:rPr>
              <w:t>Opcjonalnie (dodatkowo płatne)</w:t>
            </w:r>
            <w:r w:rsidRPr="00183BDC">
              <w:rPr>
                <w:rFonts w:ascii="Calibri" w:hAnsi="Calibri" w:cs="Calibri"/>
                <w:color w:val="FF0000"/>
              </w:rPr>
              <w:t xml:space="preserve"> </w:t>
            </w:r>
            <w:r w:rsidRPr="004202CE">
              <w:rPr>
                <w:rFonts w:ascii="Calibri" w:hAnsi="Calibri" w:cs="Calibri"/>
              </w:rPr>
              <w:t xml:space="preserve">:m in </w:t>
            </w:r>
          </w:p>
          <w:p w:rsidR="00E72BBC" w:rsidRPr="00183BDC" w:rsidRDefault="00E72BBC" w:rsidP="000272C6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="Calibri"/>
                <w:color w:val="0070C0"/>
              </w:rPr>
            </w:pPr>
            <w:r w:rsidRPr="00183BDC">
              <w:rPr>
                <w:rFonts w:ascii="Calibri" w:hAnsi="Calibri" w:cs="Calibri"/>
                <w:color w:val="0070C0"/>
              </w:rPr>
              <w:t>faks,</w:t>
            </w:r>
            <w:r w:rsidR="00E87F64" w:rsidRPr="00183BDC">
              <w:rPr>
                <w:rFonts w:ascii="Calibri" w:hAnsi="Calibri" w:cs="Calibri"/>
                <w:color w:val="0070C0"/>
              </w:rPr>
              <w:t xml:space="preserve"> </w:t>
            </w:r>
            <w:r w:rsidRPr="00183BDC">
              <w:rPr>
                <w:rFonts w:ascii="Calibri" w:hAnsi="Calibri" w:cs="Calibri"/>
                <w:color w:val="0070C0"/>
              </w:rPr>
              <w:t>podstawa</w:t>
            </w:r>
            <w:r w:rsidR="009D1BE1">
              <w:rPr>
                <w:rFonts w:ascii="Calibri" w:hAnsi="Calibri" w:cs="Calibri"/>
                <w:color w:val="0070C0"/>
              </w:rPr>
              <w:t>,</w:t>
            </w:r>
            <w:r w:rsidRPr="00183BDC">
              <w:rPr>
                <w:rFonts w:ascii="Calibri" w:hAnsi="Calibri" w:cs="Calibri"/>
                <w:color w:val="0070C0"/>
              </w:rPr>
              <w:t xml:space="preserve"> dodatkowe kasety na papier, finiszer zszywający</w:t>
            </w:r>
          </w:p>
          <w:p w:rsidR="009D4FD7" w:rsidRDefault="009D4FD7" w:rsidP="000272C6">
            <w:pPr>
              <w:rPr>
                <w:rFonts w:ascii="Calibri" w:hAnsi="Calibri" w:cs="Calibri"/>
              </w:rPr>
            </w:pPr>
          </w:p>
          <w:p w:rsidR="00E72BBC" w:rsidRPr="004202CE" w:rsidRDefault="00E72BBC" w:rsidP="000272C6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lastRenderedPageBreak/>
              <w:t>Producent: CANON</w:t>
            </w:r>
          </w:p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E87F64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</w:p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r w:rsidR="009D1BE1">
              <w:rPr>
                <w:rFonts w:ascii="Calibri" w:eastAsia="Times New Roman" w:hAnsi="Calibri" w:cs="Calibri"/>
                <w:b/>
                <w:lang w:eastAsia="pl-PL" w:bidi="pl-PL"/>
              </w:rPr>
              <w:t>A</w:t>
            </w:r>
            <w:proofErr w:type="spellEnd"/>
            <w:r w:rsidR="009D1BE1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C</w:t>
            </w:r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3520i</w:t>
            </w:r>
          </w:p>
          <w:p w:rsidR="00E72BBC" w:rsidRDefault="00E72BBC" w:rsidP="000272C6">
            <w:pPr>
              <w:jc w:val="center"/>
              <w:rPr>
                <w:rFonts w:ascii="Calibri" w:hAnsi="Calibri" w:cs="Calibri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9 800,00</w:t>
            </w: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Align w:val="center"/>
          </w:tcPr>
          <w:p w:rsidR="00E72BBC" w:rsidRPr="004202CE" w:rsidRDefault="00E72BBC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12 054,00</w:t>
            </w:r>
          </w:p>
        </w:tc>
      </w:tr>
      <w:tr w:rsidR="00E72BBC" w:rsidRPr="004202CE" w:rsidTr="000272C6">
        <w:tc>
          <w:tcPr>
            <w:tcW w:w="534" w:type="dxa"/>
          </w:tcPr>
          <w:p w:rsidR="00E72BBC" w:rsidRPr="004202CE" w:rsidRDefault="00E72BBC" w:rsidP="000272C6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0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 laserowa  kolor A3</w:t>
            </w: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627DF3C" wp14:editId="32ABC1FC">
                  <wp:extent cx="3099316" cy="1820848"/>
                  <wp:effectExtent l="0" t="0" r="6350" b="8255"/>
                  <wp:docPr id="8" name="Obraz 8" descr="imageRUNNER ADVANCE C5535i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RUNNER ADVANCE C5535i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33" cy="182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BBC" w:rsidRPr="004202CE" w:rsidRDefault="00E72BBC" w:rsidP="000272C6">
            <w:pPr>
              <w:rPr>
                <w:rFonts w:ascii="Calibri" w:hAnsi="Calibri" w:cs="Calibri"/>
              </w:rPr>
            </w:pPr>
          </w:p>
          <w:p w:rsidR="00E72BBC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35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A4/min,</w:t>
            </w:r>
            <w:r>
              <w:rPr>
                <w:rFonts w:ascii="Calibri" w:hAnsi="Calibri" w:cs="Calibri"/>
              </w:rPr>
              <w:t xml:space="preserve"> </w:t>
            </w:r>
          </w:p>
          <w:p w:rsidR="00E72BBC" w:rsidRPr="004202CE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tonery</w:t>
            </w:r>
          </w:p>
          <w:p w:rsidR="00E72BBC" w:rsidRPr="004202CE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k</w:t>
            </w:r>
            <w:r>
              <w:rPr>
                <w:rFonts w:ascii="Calibri" w:hAnsi="Calibri" w:cs="Calibri"/>
              </w:rPr>
              <w:t xml:space="preserve">opiowanie, skanowanie, </w:t>
            </w:r>
          </w:p>
          <w:p w:rsidR="00E72BBC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33A55">
              <w:rPr>
                <w:rFonts w:ascii="Calibri" w:hAnsi="Calibri" w:cs="Calibri"/>
              </w:rPr>
              <w:t xml:space="preserve">2 kasety na papier  po 550 arkuszy </w:t>
            </w:r>
          </w:p>
          <w:p w:rsidR="00E72BBC" w:rsidRPr="0035306C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5306C">
              <w:rPr>
                <w:rFonts w:ascii="Calibri" w:hAnsi="Calibri" w:cs="Calibri"/>
              </w:rPr>
              <w:t xml:space="preserve">Podajnik boczny na 100 arkuszy </w:t>
            </w:r>
          </w:p>
          <w:p w:rsidR="00E72BBC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233A55">
              <w:rPr>
                <w:rFonts w:ascii="Calibri" w:eastAsia="Times New Roman" w:hAnsi="Calibri" w:cs="Calibri"/>
                <w:lang w:eastAsia="pl-PL" w:bidi="pl-PL"/>
              </w:rPr>
              <w:t>Automatyczny Podajnik Oryginałów (DADF)</w:t>
            </w:r>
          </w:p>
          <w:p w:rsidR="00E72BBC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E72BBC">
              <w:rPr>
                <w:rFonts w:ascii="Calibri" w:eastAsia="Times New Roman" w:hAnsi="Calibri" w:cs="Calibri"/>
                <w:lang w:eastAsia="pl-PL" w:bidi="pl-PL"/>
              </w:rPr>
              <w:t>Skanowanie do</w:t>
            </w:r>
            <w:r>
              <w:rPr>
                <w:rFonts w:ascii="Calibri" w:eastAsia="Times New Roman" w:hAnsi="Calibri" w:cs="Calibri"/>
                <w:lang w:eastAsia="pl-PL" w:bidi="pl-PL"/>
              </w:rPr>
              <w:t xml:space="preserve"> m in.</w:t>
            </w:r>
            <w:r w:rsidRPr="00E72BBC">
              <w:rPr>
                <w:rFonts w:ascii="Calibri" w:eastAsia="Times New Roman" w:hAnsi="Calibri" w:cs="Calibri"/>
                <w:lang w:eastAsia="pl-PL" w:bidi="pl-PL"/>
              </w:rPr>
              <w:t xml:space="preserve"> USB </w:t>
            </w:r>
          </w:p>
          <w:p w:rsidR="00E72BBC" w:rsidRPr="00E72BBC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E72BBC">
              <w:rPr>
                <w:rFonts w:ascii="Calibri" w:eastAsia="Times New Roman" w:hAnsi="Calibri" w:cs="Calibri"/>
                <w:lang w:eastAsia="pl-PL" w:bidi="pl-PL"/>
              </w:rPr>
              <w:t>Funkcje m in. sortowania, grupowania</w:t>
            </w:r>
          </w:p>
          <w:p w:rsidR="00E72BBC" w:rsidRPr="004202CE" w:rsidRDefault="00E72BBC" w:rsidP="000272C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10,1 cali</w:t>
            </w:r>
          </w:p>
          <w:p w:rsidR="00E72BBC" w:rsidRPr="004202CE" w:rsidRDefault="00E72BBC" w:rsidP="000272C6">
            <w:pPr>
              <w:rPr>
                <w:rFonts w:ascii="Calibri" w:hAnsi="Calibri" w:cs="Calibri"/>
              </w:rPr>
            </w:pPr>
          </w:p>
          <w:p w:rsidR="00E72BBC" w:rsidRPr="004202CE" w:rsidRDefault="00E72BBC" w:rsidP="000272C6">
            <w:pPr>
              <w:rPr>
                <w:rFonts w:ascii="Calibri" w:hAnsi="Calibri" w:cs="Calibri"/>
              </w:rPr>
            </w:pPr>
          </w:p>
          <w:p w:rsidR="00183BDC" w:rsidRPr="00183BDC" w:rsidRDefault="00E72BBC" w:rsidP="000272C6">
            <w:pPr>
              <w:rPr>
                <w:rFonts w:ascii="Calibri" w:hAnsi="Calibri" w:cs="Calibri"/>
                <w:b/>
              </w:rPr>
            </w:pPr>
            <w:r w:rsidRPr="00183BDC">
              <w:rPr>
                <w:rFonts w:ascii="Calibri" w:hAnsi="Calibri" w:cs="Calibri"/>
                <w:b/>
                <w:color w:val="FF0000"/>
              </w:rPr>
              <w:t xml:space="preserve">Opcjonalnie (dodatkowo płatne) </w:t>
            </w:r>
            <w:r w:rsidR="00183BDC" w:rsidRPr="00183BDC">
              <w:rPr>
                <w:rFonts w:ascii="Calibri" w:hAnsi="Calibri" w:cs="Calibri"/>
                <w:b/>
                <w:color w:val="FF0000"/>
              </w:rPr>
              <w:t>m in:</w:t>
            </w: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E72BBC" w:rsidRPr="00183BDC" w:rsidRDefault="00E72BBC" w:rsidP="000272C6">
            <w:pPr>
              <w:pStyle w:val="Akapitzlist"/>
              <w:numPr>
                <w:ilvl w:val="0"/>
                <w:numId w:val="41"/>
              </w:numPr>
              <w:rPr>
                <w:rFonts w:ascii="Calibri" w:hAnsi="Calibri" w:cs="Calibri"/>
                <w:color w:val="002060"/>
              </w:rPr>
            </w:pPr>
            <w:proofErr w:type="spellStart"/>
            <w:r w:rsidRPr="00183BDC">
              <w:rPr>
                <w:rFonts w:ascii="Calibri" w:hAnsi="Calibri" w:cs="Calibri"/>
                <w:color w:val="002060"/>
              </w:rPr>
              <w:t>faks,podstawa</w:t>
            </w:r>
            <w:proofErr w:type="spellEnd"/>
            <w:r w:rsidRPr="00183BDC">
              <w:rPr>
                <w:rFonts w:ascii="Calibri" w:hAnsi="Calibri" w:cs="Calibri"/>
                <w:color w:val="002060"/>
              </w:rPr>
              <w:t>, dodatkowe kasety na papier, finiszer zszywający</w:t>
            </w:r>
          </w:p>
          <w:p w:rsidR="00E72BBC" w:rsidRDefault="00E72BB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0F6404" w:rsidRDefault="000F6404" w:rsidP="000272C6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Default="00183BDC" w:rsidP="000272C6">
            <w:pPr>
              <w:rPr>
                <w:rFonts w:ascii="Calibri" w:hAnsi="Calibri" w:cs="Calibri"/>
              </w:rPr>
            </w:pPr>
          </w:p>
          <w:p w:rsidR="00183BDC" w:rsidRPr="004202CE" w:rsidRDefault="00183BDC" w:rsidP="000272C6">
            <w:pPr>
              <w:rPr>
                <w:rFonts w:ascii="Calibri" w:hAnsi="Calibri" w:cs="Calibri"/>
              </w:rPr>
            </w:pPr>
          </w:p>
          <w:p w:rsidR="00E72BBC" w:rsidRPr="004202CE" w:rsidRDefault="00E72BBC" w:rsidP="000272C6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1700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E87F64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Model:</w:t>
            </w:r>
          </w:p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r w:rsidR="009D1BE1">
              <w:rPr>
                <w:rFonts w:ascii="Calibri" w:eastAsia="Times New Roman" w:hAnsi="Calibri" w:cs="Calibri"/>
                <w:b/>
                <w:lang w:eastAsia="pl-PL" w:bidi="pl-PL"/>
              </w:rPr>
              <w:t>A</w:t>
            </w:r>
            <w:proofErr w:type="spellEnd"/>
            <w:r w:rsidR="009D1BE1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C</w:t>
            </w:r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5535i</w:t>
            </w: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87F64" w:rsidRDefault="00E87F64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15 200,00</w:t>
            </w: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  <w:vAlign w:val="center"/>
          </w:tcPr>
          <w:p w:rsidR="00E72BBC" w:rsidRPr="004202CE" w:rsidRDefault="00E72BBC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18 696,00</w:t>
            </w:r>
          </w:p>
        </w:tc>
      </w:tr>
      <w:tr w:rsidR="00E72BBC" w:rsidRPr="004202CE" w:rsidTr="000272C6">
        <w:tc>
          <w:tcPr>
            <w:tcW w:w="534" w:type="dxa"/>
          </w:tcPr>
          <w:p w:rsidR="00E72BBC" w:rsidRPr="004202CE" w:rsidRDefault="000272C6" w:rsidP="000272C6">
            <w:pPr>
              <w:pStyle w:val="Akapitzlist"/>
              <w:ind w:left="426" w:right="-8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5670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</w:pPr>
            <w:r w:rsidRPr="004202CE"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  <w:t xml:space="preserve">Urządzenie: Zestaw do </w:t>
            </w:r>
            <w:proofErr w:type="spellStart"/>
            <w:r w:rsidRPr="004202CE"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  <w:t>uniFLOW</w:t>
            </w:r>
            <w:proofErr w:type="spellEnd"/>
          </w:p>
          <w:p w:rsidR="00E72BBC" w:rsidRDefault="00E72BBC" w:rsidP="000272C6">
            <w:pPr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E72BBC" w:rsidRDefault="00E72BBC" w:rsidP="000272C6">
            <w:pPr>
              <w:jc w:val="center"/>
              <w:rPr>
                <w:rFonts w:ascii="Calibri" w:eastAsia="Arial Unicode MS" w:hAnsi="Calibri" w:cs="Calibri"/>
                <w:lang w:eastAsia="pl-PL" w:bidi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9F03B4" wp14:editId="545DD71F">
                  <wp:extent cx="1773141" cy="1181336"/>
                  <wp:effectExtent l="0" t="0" r="0" b="0"/>
                  <wp:docPr id="10" name="Obraz 10" descr="Znalezione obrazy dla zapytania uniflow canon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uniflow canon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37" cy="11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BBC" w:rsidRPr="004202CE" w:rsidRDefault="00E72BBC" w:rsidP="000272C6">
            <w:pPr>
              <w:jc w:val="center"/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E72BBC" w:rsidRPr="004202CE" w:rsidRDefault="00E72BBC" w:rsidP="000272C6">
            <w:pPr>
              <w:rPr>
                <w:rFonts w:ascii="Calibri" w:eastAsia="Arial Unicode MS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Zestaw wymagany do zintegrowania urządzenia wielofunkcyjnego z systemem 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uniFlow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wraz z instalacją i konfiguracją.</w:t>
            </w:r>
          </w:p>
          <w:p w:rsidR="00E72BBC" w:rsidRPr="004202CE" w:rsidRDefault="00E72BBC" w:rsidP="000272C6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licencja (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uniFLOW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SPP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Device License for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MEAP)</w:t>
            </w:r>
          </w:p>
          <w:p w:rsidR="00E72BBC" w:rsidRPr="004202CE" w:rsidRDefault="00E72BBC" w:rsidP="000272C6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czytnik kart zbliżeniowych (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Micard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Plus Reader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lub równoważny)</w:t>
            </w:r>
          </w:p>
          <w:p w:rsidR="00E72BBC" w:rsidRPr="004202CE" w:rsidRDefault="00E72BBC" w:rsidP="000272C6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obudowa czytnika kart (USB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Device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Port</w:t>
            </w:r>
            <w:r>
              <w:rPr>
                <w:rFonts w:ascii="Calibri" w:eastAsia="Times New Roman" w:hAnsi="Calibri" w:cs="Calibri"/>
                <w:lang w:eastAsia="pl-PL" w:bidi="pl-PL"/>
              </w:rPr>
              <w:t>)</w:t>
            </w:r>
          </w:p>
          <w:p w:rsidR="00E72BBC" w:rsidRPr="004202CE" w:rsidRDefault="00E72BBC" w:rsidP="000272C6">
            <w:pPr>
              <w:pStyle w:val="Akapitzlist"/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E72BBC" w:rsidRPr="004202CE" w:rsidRDefault="00E72BBC" w:rsidP="000272C6">
            <w:pPr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E72BBC" w:rsidRPr="004202CE" w:rsidRDefault="00E72BBC" w:rsidP="000272C6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  <w:vAlign w:val="center"/>
          </w:tcPr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2 450,00</w:t>
            </w:r>
          </w:p>
          <w:p w:rsidR="00E72BBC" w:rsidRPr="004202CE" w:rsidRDefault="00E72BBC" w:rsidP="000272C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E72BBC" w:rsidRPr="004202CE" w:rsidRDefault="00E72BBC" w:rsidP="000272C6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3 013,50</w:t>
            </w:r>
          </w:p>
        </w:tc>
      </w:tr>
    </w:tbl>
    <w:p w:rsidR="000B5283" w:rsidRPr="00ED7615" w:rsidRDefault="000B5283" w:rsidP="000B5283">
      <w:pPr>
        <w:pStyle w:val="Bezodstpw"/>
        <w:jc w:val="center"/>
        <w:rPr>
          <w:rFonts w:ascii="Times New Roman" w:hAnsi="Times New Roman" w:cs="Times New Roman"/>
        </w:rPr>
      </w:pPr>
    </w:p>
    <w:sectPr w:rsidR="000B5283" w:rsidRPr="00ED7615" w:rsidSect="00D0713F">
      <w:pgSz w:w="11906" w:h="16838"/>
      <w:pgMar w:top="1134" w:right="4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A7A"/>
    <w:multiLevelType w:val="hybridMultilevel"/>
    <w:tmpl w:val="F6BA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932"/>
    <w:multiLevelType w:val="hybridMultilevel"/>
    <w:tmpl w:val="CAE4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2EC"/>
    <w:multiLevelType w:val="hybridMultilevel"/>
    <w:tmpl w:val="4FA8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1604"/>
    <w:multiLevelType w:val="hybridMultilevel"/>
    <w:tmpl w:val="849496E4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2637D"/>
    <w:multiLevelType w:val="hybridMultilevel"/>
    <w:tmpl w:val="E26A82A8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179C0"/>
    <w:multiLevelType w:val="hybridMultilevel"/>
    <w:tmpl w:val="3618B566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66EA3"/>
    <w:multiLevelType w:val="hybridMultilevel"/>
    <w:tmpl w:val="650E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5A06"/>
    <w:multiLevelType w:val="hybridMultilevel"/>
    <w:tmpl w:val="BB8A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33BB"/>
    <w:multiLevelType w:val="hybridMultilevel"/>
    <w:tmpl w:val="73AAE3DE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4836CE"/>
    <w:multiLevelType w:val="hybridMultilevel"/>
    <w:tmpl w:val="D86656C0"/>
    <w:lvl w:ilvl="0" w:tplc="723274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25B36"/>
    <w:multiLevelType w:val="hybridMultilevel"/>
    <w:tmpl w:val="FF002716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71E9B"/>
    <w:multiLevelType w:val="hybridMultilevel"/>
    <w:tmpl w:val="D2382FF2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4B04E7"/>
    <w:multiLevelType w:val="hybridMultilevel"/>
    <w:tmpl w:val="614A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6710"/>
    <w:multiLevelType w:val="hybridMultilevel"/>
    <w:tmpl w:val="30EA0C2C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97B8D"/>
    <w:multiLevelType w:val="hybridMultilevel"/>
    <w:tmpl w:val="6558459C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BD2ECB"/>
    <w:multiLevelType w:val="hybridMultilevel"/>
    <w:tmpl w:val="0B7A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72A6"/>
    <w:multiLevelType w:val="hybridMultilevel"/>
    <w:tmpl w:val="4728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1724"/>
    <w:multiLevelType w:val="hybridMultilevel"/>
    <w:tmpl w:val="6976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67EC2"/>
    <w:multiLevelType w:val="hybridMultilevel"/>
    <w:tmpl w:val="45AE9F30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6B06A0"/>
    <w:multiLevelType w:val="hybridMultilevel"/>
    <w:tmpl w:val="A14E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50E4E"/>
    <w:multiLevelType w:val="hybridMultilevel"/>
    <w:tmpl w:val="03982554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F761B5"/>
    <w:multiLevelType w:val="hybridMultilevel"/>
    <w:tmpl w:val="F9A8396C"/>
    <w:lvl w:ilvl="0" w:tplc="7232749A">
      <w:start w:val="12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7AB"/>
    <w:multiLevelType w:val="multilevel"/>
    <w:tmpl w:val="DB9CB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B4545"/>
    <w:multiLevelType w:val="hybridMultilevel"/>
    <w:tmpl w:val="3508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17B43"/>
    <w:multiLevelType w:val="hybridMultilevel"/>
    <w:tmpl w:val="9D183DEC"/>
    <w:lvl w:ilvl="0" w:tplc="723274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2846"/>
    <w:multiLevelType w:val="hybridMultilevel"/>
    <w:tmpl w:val="69B8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7FCF"/>
    <w:multiLevelType w:val="hybridMultilevel"/>
    <w:tmpl w:val="112E5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452FD"/>
    <w:multiLevelType w:val="hybridMultilevel"/>
    <w:tmpl w:val="01A2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D11E4"/>
    <w:multiLevelType w:val="hybridMultilevel"/>
    <w:tmpl w:val="26B2E0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8C70F43"/>
    <w:multiLevelType w:val="hybridMultilevel"/>
    <w:tmpl w:val="8ADE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72F7E"/>
    <w:multiLevelType w:val="hybridMultilevel"/>
    <w:tmpl w:val="6A86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1273E"/>
    <w:multiLevelType w:val="hybridMultilevel"/>
    <w:tmpl w:val="7310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A679F"/>
    <w:multiLevelType w:val="hybridMultilevel"/>
    <w:tmpl w:val="482C4CDE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F3093C"/>
    <w:multiLevelType w:val="hybridMultilevel"/>
    <w:tmpl w:val="D278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629D"/>
    <w:multiLevelType w:val="hybridMultilevel"/>
    <w:tmpl w:val="C77EE69A"/>
    <w:lvl w:ilvl="0" w:tplc="7232749A">
      <w:numFmt w:val="bullet"/>
      <w:lvlText w:val="•"/>
      <w:lvlJc w:val="left"/>
      <w:pPr>
        <w:ind w:left="178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5" w15:restartNumberingAfterBreak="0">
    <w:nsid w:val="69083544"/>
    <w:multiLevelType w:val="hybridMultilevel"/>
    <w:tmpl w:val="5E54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47B4B"/>
    <w:multiLevelType w:val="hybridMultilevel"/>
    <w:tmpl w:val="8F06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60DF2"/>
    <w:multiLevelType w:val="hybridMultilevel"/>
    <w:tmpl w:val="6C26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F3B6C"/>
    <w:multiLevelType w:val="hybridMultilevel"/>
    <w:tmpl w:val="C970656A"/>
    <w:lvl w:ilvl="0" w:tplc="723274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F0D83"/>
    <w:multiLevelType w:val="hybridMultilevel"/>
    <w:tmpl w:val="C7CEE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5D289A"/>
    <w:multiLevelType w:val="hybridMultilevel"/>
    <w:tmpl w:val="96D85BFC"/>
    <w:lvl w:ilvl="0" w:tplc="7232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5"/>
  </w:num>
  <w:num w:numId="4">
    <w:abstractNumId w:val="39"/>
  </w:num>
  <w:num w:numId="5">
    <w:abstractNumId w:val="17"/>
  </w:num>
  <w:num w:numId="6">
    <w:abstractNumId w:val="23"/>
  </w:num>
  <w:num w:numId="7">
    <w:abstractNumId w:val="27"/>
  </w:num>
  <w:num w:numId="8">
    <w:abstractNumId w:val="25"/>
  </w:num>
  <w:num w:numId="9">
    <w:abstractNumId w:val="15"/>
  </w:num>
  <w:num w:numId="10">
    <w:abstractNumId w:val="0"/>
  </w:num>
  <w:num w:numId="11">
    <w:abstractNumId w:val="22"/>
  </w:num>
  <w:num w:numId="12">
    <w:abstractNumId w:val="6"/>
  </w:num>
  <w:num w:numId="13">
    <w:abstractNumId w:val="37"/>
  </w:num>
  <w:num w:numId="14">
    <w:abstractNumId w:val="31"/>
  </w:num>
  <w:num w:numId="15">
    <w:abstractNumId w:val="1"/>
  </w:num>
  <w:num w:numId="16">
    <w:abstractNumId w:val="12"/>
  </w:num>
  <w:num w:numId="17">
    <w:abstractNumId w:val="30"/>
  </w:num>
  <w:num w:numId="18">
    <w:abstractNumId w:val="36"/>
  </w:num>
  <w:num w:numId="19">
    <w:abstractNumId w:val="33"/>
  </w:num>
  <w:num w:numId="20">
    <w:abstractNumId w:val="19"/>
  </w:num>
  <w:num w:numId="21">
    <w:abstractNumId w:val="9"/>
  </w:num>
  <w:num w:numId="22">
    <w:abstractNumId w:val="10"/>
  </w:num>
  <w:num w:numId="23">
    <w:abstractNumId w:val="38"/>
  </w:num>
  <w:num w:numId="24">
    <w:abstractNumId w:val="26"/>
  </w:num>
  <w:num w:numId="25">
    <w:abstractNumId w:val="14"/>
  </w:num>
  <w:num w:numId="26">
    <w:abstractNumId w:val="13"/>
  </w:num>
  <w:num w:numId="27">
    <w:abstractNumId w:val="21"/>
  </w:num>
  <w:num w:numId="28">
    <w:abstractNumId w:val="11"/>
  </w:num>
  <w:num w:numId="29">
    <w:abstractNumId w:val="24"/>
  </w:num>
  <w:num w:numId="30">
    <w:abstractNumId w:val="8"/>
  </w:num>
  <w:num w:numId="31">
    <w:abstractNumId w:val="3"/>
  </w:num>
  <w:num w:numId="32">
    <w:abstractNumId w:val="5"/>
  </w:num>
  <w:num w:numId="33">
    <w:abstractNumId w:val="20"/>
  </w:num>
  <w:num w:numId="34">
    <w:abstractNumId w:val="32"/>
  </w:num>
  <w:num w:numId="35">
    <w:abstractNumId w:val="40"/>
  </w:num>
  <w:num w:numId="36">
    <w:abstractNumId w:val="34"/>
  </w:num>
  <w:num w:numId="37">
    <w:abstractNumId w:val="18"/>
  </w:num>
  <w:num w:numId="38">
    <w:abstractNumId w:val="4"/>
  </w:num>
  <w:num w:numId="39">
    <w:abstractNumId w:val="2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47"/>
    <w:rsid w:val="00020564"/>
    <w:rsid w:val="000272C6"/>
    <w:rsid w:val="0004584F"/>
    <w:rsid w:val="00050221"/>
    <w:rsid w:val="000B5283"/>
    <w:rsid w:val="000E52E4"/>
    <w:rsid w:val="000F0217"/>
    <w:rsid w:val="000F6404"/>
    <w:rsid w:val="00183BDC"/>
    <w:rsid w:val="001978EA"/>
    <w:rsid w:val="001B320C"/>
    <w:rsid w:val="001B34A6"/>
    <w:rsid w:val="001C3047"/>
    <w:rsid w:val="001D0C3E"/>
    <w:rsid w:val="001D22BE"/>
    <w:rsid w:val="001F285F"/>
    <w:rsid w:val="00204B06"/>
    <w:rsid w:val="002165A1"/>
    <w:rsid w:val="00233A55"/>
    <w:rsid w:val="00262996"/>
    <w:rsid w:val="00297055"/>
    <w:rsid w:val="00346529"/>
    <w:rsid w:val="0035306C"/>
    <w:rsid w:val="00356780"/>
    <w:rsid w:val="00363260"/>
    <w:rsid w:val="00367BFE"/>
    <w:rsid w:val="004202CE"/>
    <w:rsid w:val="0043770C"/>
    <w:rsid w:val="00466CC5"/>
    <w:rsid w:val="004A5AC2"/>
    <w:rsid w:val="004B6636"/>
    <w:rsid w:val="005944DF"/>
    <w:rsid w:val="00596B3B"/>
    <w:rsid w:val="005B4018"/>
    <w:rsid w:val="005C40BB"/>
    <w:rsid w:val="005E07CF"/>
    <w:rsid w:val="0061777B"/>
    <w:rsid w:val="006B0D73"/>
    <w:rsid w:val="006E6430"/>
    <w:rsid w:val="006E7F4F"/>
    <w:rsid w:val="0072490F"/>
    <w:rsid w:val="007249CC"/>
    <w:rsid w:val="007272E1"/>
    <w:rsid w:val="007B178B"/>
    <w:rsid w:val="007E6171"/>
    <w:rsid w:val="007F4C27"/>
    <w:rsid w:val="00827E05"/>
    <w:rsid w:val="00840AB2"/>
    <w:rsid w:val="008669EA"/>
    <w:rsid w:val="008B15A0"/>
    <w:rsid w:val="008D352E"/>
    <w:rsid w:val="0090568A"/>
    <w:rsid w:val="00913A3B"/>
    <w:rsid w:val="00930A3C"/>
    <w:rsid w:val="00950BF6"/>
    <w:rsid w:val="00956D91"/>
    <w:rsid w:val="009A641C"/>
    <w:rsid w:val="009D1BE1"/>
    <w:rsid w:val="009D4FD7"/>
    <w:rsid w:val="009D697F"/>
    <w:rsid w:val="00A039CE"/>
    <w:rsid w:val="00A636EA"/>
    <w:rsid w:val="00A85C86"/>
    <w:rsid w:val="00AA3B7C"/>
    <w:rsid w:val="00AB3D24"/>
    <w:rsid w:val="00B46149"/>
    <w:rsid w:val="00B85884"/>
    <w:rsid w:val="00BC7C18"/>
    <w:rsid w:val="00C03459"/>
    <w:rsid w:val="00C80162"/>
    <w:rsid w:val="00C84153"/>
    <w:rsid w:val="00C95433"/>
    <w:rsid w:val="00CD2FA1"/>
    <w:rsid w:val="00CE7BE4"/>
    <w:rsid w:val="00D0713F"/>
    <w:rsid w:val="00D2083C"/>
    <w:rsid w:val="00D5264E"/>
    <w:rsid w:val="00D758E5"/>
    <w:rsid w:val="00D95EBE"/>
    <w:rsid w:val="00DC1FDB"/>
    <w:rsid w:val="00DD6B02"/>
    <w:rsid w:val="00E2564A"/>
    <w:rsid w:val="00E65755"/>
    <w:rsid w:val="00E72BBC"/>
    <w:rsid w:val="00E828A6"/>
    <w:rsid w:val="00E84C0B"/>
    <w:rsid w:val="00E87F64"/>
    <w:rsid w:val="00EB271C"/>
    <w:rsid w:val="00EB3E59"/>
    <w:rsid w:val="00ED13E2"/>
    <w:rsid w:val="00ED7615"/>
    <w:rsid w:val="00EE1BEE"/>
    <w:rsid w:val="00EE50B0"/>
    <w:rsid w:val="00EE5F9E"/>
    <w:rsid w:val="00F42C63"/>
    <w:rsid w:val="00F54166"/>
    <w:rsid w:val="00FA0395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15F57-1045-41B6-A222-9EA8A557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2BE"/>
    <w:pPr>
      <w:ind w:left="720"/>
      <w:contextualSpacing/>
    </w:pPr>
  </w:style>
  <w:style w:type="paragraph" w:styleId="Bezodstpw">
    <w:name w:val="No Spacing"/>
    <w:uiPriority w:val="1"/>
    <w:qFormat/>
    <w:rsid w:val="008D35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D35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3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978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Marta</cp:lastModifiedBy>
  <cp:revision>11</cp:revision>
  <cp:lastPrinted>2020-04-24T11:33:00Z</cp:lastPrinted>
  <dcterms:created xsi:type="dcterms:W3CDTF">2020-04-24T11:33:00Z</dcterms:created>
  <dcterms:modified xsi:type="dcterms:W3CDTF">2020-04-28T09:32:00Z</dcterms:modified>
</cp:coreProperties>
</file>