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bookmarkStart w:id="0" w:name="_GoBack"/>
      <w:bookmarkEnd w:id="0"/>
      <w:r>
        <w:rPr>
          <w:rFonts w:ascii="Verdana" w:hAnsi="Verdana"/>
          <w:b w:val="0"/>
          <w:sz w:val="20"/>
        </w:rPr>
        <w:t>UCZELNIANA  KOMISJA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F76AAE" w:rsidRPr="00275411" w:rsidRDefault="00F76AAE" w:rsidP="00F76AAE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8B7BEC">
        <w:rPr>
          <w:rFonts w:ascii="Verdana" w:hAnsi="Verdana"/>
          <w:sz w:val="16"/>
          <w:szCs w:val="16"/>
        </w:rPr>
        <w:t xml:space="preserve">   </w:t>
      </w:r>
      <w:r w:rsidR="00BB47BA">
        <w:rPr>
          <w:rFonts w:ascii="Verdana" w:hAnsi="Verdana"/>
          <w:sz w:val="16"/>
          <w:szCs w:val="16"/>
        </w:rPr>
        <w:t xml:space="preserve">  </w:t>
      </w:r>
      <w:r w:rsidR="00AD76BC" w:rsidRPr="00344AAB">
        <w:rPr>
          <w:rFonts w:ascii="Verdana" w:hAnsi="Verdana"/>
          <w:sz w:val="16"/>
          <w:szCs w:val="16"/>
        </w:rPr>
        <w:t>30.04.</w:t>
      </w:r>
      <w:r w:rsidR="00AD76BC">
        <w:rPr>
          <w:rFonts w:ascii="Verdana" w:hAnsi="Verdana"/>
          <w:sz w:val="16"/>
          <w:szCs w:val="16"/>
        </w:rPr>
        <w:t>2020</w:t>
      </w:r>
      <w:r w:rsidRPr="00B74D27"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B74D27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 w:rsidRPr="00B74D27">
        <w:rPr>
          <w:rFonts w:ascii="Verdana" w:hAnsi="Verdana" w:cs="Times New Roman"/>
          <w:sz w:val="28"/>
          <w:szCs w:val="28"/>
        </w:rPr>
        <w:t xml:space="preserve">KOMUNIKAT NR </w:t>
      </w:r>
      <w:r w:rsidR="00344AAB">
        <w:rPr>
          <w:rFonts w:ascii="Verdana" w:hAnsi="Verdana" w:cs="Times New Roman"/>
          <w:sz w:val="28"/>
          <w:szCs w:val="28"/>
        </w:rPr>
        <w:t>22</w:t>
      </w:r>
    </w:p>
    <w:p w:rsidR="00F76AAE" w:rsidRDefault="00F76AAE" w:rsidP="00BF2B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417EB7" w:rsidRPr="001072F6" w:rsidRDefault="002B53E1" w:rsidP="00200EDC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Na </w:t>
      </w:r>
      <w:r w:rsidRPr="00312784">
        <w:rPr>
          <w:rFonts w:ascii="Verdana" w:hAnsi="Verdana"/>
        </w:rPr>
        <w:t xml:space="preserve">podstawie </w:t>
      </w:r>
      <w:r w:rsidR="00552C2D" w:rsidRPr="00312784">
        <w:rPr>
          <w:rFonts w:ascii="Verdana" w:hAnsi="Verdana"/>
        </w:rPr>
        <w:t xml:space="preserve">§ 19 pkt 4 </w:t>
      </w:r>
      <w:r w:rsidR="00252DEC" w:rsidRPr="00312784">
        <w:rPr>
          <w:rFonts w:ascii="Verdana" w:hAnsi="Verdana"/>
        </w:rPr>
        <w:t xml:space="preserve">Regulaminu </w:t>
      </w:r>
      <w:r w:rsidR="00252DEC" w:rsidRPr="001072F6">
        <w:rPr>
          <w:rFonts w:ascii="Verdana" w:hAnsi="Verdana"/>
        </w:rPr>
        <w:t>wyborów Uczelnianej Komisji Wyborczej, Uczelnian</w:t>
      </w:r>
      <w:r w:rsidR="00252DEC" w:rsidRPr="001072F6">
        <w:rPr>
          <w:rFonts w:ascii="Verdana" w:hAnsi="Verdana"/>
        </w:rPr>
        <w:t>e</w:t>
      </w:r>
      <w:r w:rsidR="00252DEC" w:rsidRPr="001072F6">
        <w:rPr>
          <w:rFonts w:ascii="Verdana" w:hAnsi="Verdana"/>
        </w:rPr>
        <w:t xml:space="preserve">go Kolegium Elektorów, Rektora i Senatu Uniwersytetu Medycznego im. Piastów Śląskich we Wrocławiu (zał. nr 7 do Statutu Uczelni – </w:t>
      </w:r>
      <w:proofErr w:type="spellStart"/>
      <w:r w:rsidR="00FF1801" w:rsidRPr="00B74D27">
        <w:rPr>
          <w:rFonts w:ascii="Verdana" w:hAnsi="Verdana"/>
        </w:rPr>
        <w:t>t.j</w:t>
      </w:r>
      <w:proofErr w:type="spellEnd"/>
      <w:r w:rsidR="00FF1801" w:rsidRPr="00B74D27">
        <w:rPr>
          <w:rFonts w:ascii="Verdana" w:hAnsi="Verdana"/>
        </w:rPr>
        <w:t xml:space="preserve">. </w:t>
      </w:r>
      <w:r w:rsidR="00252DEC" w:rsidRPr="00B74D27">
        <w:rPr>
          <w:rFonts w:ascii="Verdana" w:hAnsi="Verdana"/>
        </w:rPr>
        <w:t xml:space="preserve">uchwała Senatu nr </w:t>
      </w:r>
      <w:r w:rsidR="00737D80" w:rsidRPr="00B74D27">
        <w:rPr>
          <w:rFonts w:ascii="Verdana" w:hAnsi="Verdana"/>
        </w:rPr>
        <w:t>2090</w:t>
      </w:r>
      <w:r w:rsidR="00FF1801" w:rsidRPr="00B74D27">
        <w:rPr>
          <w:rFonts w:ascii="Verdana" w:hAnsi="Verdana"/>
        </w:rPr>
        <w:t xml:space="preserve"> z dnia </w:t>
      </w:r>
      <w:r w:rsidR="00737D80" w:rsidRPr="00B74D27">
        <w:rPr>
          <w:rFonts w:ascii="Verdana" w:hAnsi="Verdana"/>
        </w:rPr>
        <w:t xml:space="preserve">18 </w:t>
      </w:r>
      <w:r w:rsidR="00FF1801" w:rsidRPr="00B74D27">
        <w:rPr>
          <w:rFonts w:ascii="Verdana" w:hAnsi="Verdana"/>
        </w:rPr>
        <w:t>grudnia</w:t>
      </w:r>
      <w:r w:rsidR="00252DEC" w:rsidRPr="00B74D27">
        <w:rPr>
          <w:rFonts w:ascii="Verdana" w:hAnsi="Verdana"/>
        </w:rPr>
        <w:t xml:space="preserve"> 2019 r</w:t>
      </w:r>
      <w:r w:rsidR="00FF1801">
        <w:rPr>
          <w:rFonts w:ascii="Verdana" w:hAnsi="Verdana"/>
        </w:rPr>
        <w:t>.</w:t>
      </w:r>
      <w:r>
        <w:rPr>
          <w:rFonts w:ascii="Verdana" w:hAnsi="Verdana"/>
        </w:rPr>
        <w:t xml:space="preserve"> ze zm.</w:t>
      </w:r>
      <w:r w:rsidR="00252DEC" w:rsidRPr="001072F6">
        <w:rPr>
          <w:rFonts w:ascii="Verdana" w:hAnsi="Verdana"/>
        </w:rPr>
        <w:t xml:space="preserve">) </w:t>
      </w:r>
      <w:r w:rsidR="00523F1F" w:rsidRPr="001072F6">
        <w:rPr>
          <w:rFonts w:ascii="Verdana" w:hAnsi="Verdana"/>
        </w:rPr>
        <w:t xml:space="preserve">Uczelniana Komisja Wyborcza </w:t>
      </w:r>
      <w:r w:rsidR="00252DEC" w:rsidRPr="001072F6">
        <w:rPr>
          <w:rFonts w:ascii="Verdana" w:hAnsi="Verdana"/>
        </w:rPr>
        <w:t xml:space="preserve">ustaliła następujące </w:t>
      </w:r>
      <w:r>
        <w:rPr>
          <w:rFonts w:ascii="Verdana" w:hAnsi="Verdana"/>
        </w:rPr>
        <w:t>wzory protokołów</w:t>
      </w:r>
      <w:r w:rsidR="00306899">
        <w:rPr>
          <w:rFonts w:ascii="Verdana" w:hAnsi="Verdana"/>
        </w:rPr>
        <w:t xml:space="preserve">, zgłoszeń oraz oświadczeń kandydatów </w:t>
      </w:r>
      <w:r w:rsidR="009057CD">
        <w:rPr>
          <w:rFonts w:ascii="Verdana" w:hAnsi="Verdana"/>
        </w:rPr>
        <w:t>do stosowania w</w:t>
      </w:r>
      <w:r>
        <w:rPr>
          <w:rFonts w:ascii="Verdana" w:hAnsi="Verdana"/>
        </w:rPr>
        <w:t xml:space="preserve"> wyborach przeprowadzanych w elektronicznym sy</w:t>
      </w:r>
      <w:r>
        <w:rPr>
          <w:rFonts w:ascii="Verdana" w:hAnsi="Verdana"/>
        </w:rPr>
        <w:t>s</w:t>
      </w:r>
      <w:r>
        <w:rPr>
          <w:rFonts w:ascii="Verdana" w:hAnsi="Verdana"/>
        </w:rPr>
        <w:t>temie głosowania</w:t>
      </w:r>
      <w:r w:rsidR="009057CD">
        <w:rPr>
          <w:rFonts w:ascii="Verdana" w:hAnsi="Verdana"/>
        </w:rPr>
        <w:t>:</w:t>
      </w:r>
    </w:p>
    <w:p w:rsidR="009057CD" w:rsidRDefault="009057CD" w:rsidP="009057CD">
      <w:pPr>
        <w:pStyle w:val="Akapitzlist"/>
        <w:numPr>
          <w:ilvl w:val="0"/>
          <w:numId w:val="19"/>
        </w:numPr>
        <w:spacing w:after="200" w:line="320" w:lineRule="exact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protokół głosowania do </w:t>
      </w:r>
      <w:r w:rsidR="00A1733E">
        <w:rPr>
          <w:rFonts w:ascii="Verdana" w:hAnsi="Verdana"/>
        </w:rPr>
        <w:t xml:space="preserve">UKE – załącznik nr </w:t>
      </w:r>
      <w:r w:rsidR="002B53E1">
        <w:rPr>
          <w:rFonts w:ascii="Verdana" w:hAnsi="Verdana"/>
        </w:rPr>
        <w:t>1</w:t>
      </w:r>
      <w:r>
        <w:rPr>
          <w:rFonts w:ascii="Verdana" w:hAnsi="Verdana"/>
        </w:rPr>
        <w:t xml:space="preserve"> do komunikatu,</w:t>
      </w:r>
    </w:p>
    <w:p w:rsidR="009057CD" w:rsidRDefault="009057CD" w:rsidP="009057CD">
      <w:pPr>
        <w:pStyle w:val="Akapitzlist"/>
        <w:numPr>
          <w:ilvl w:val="0"/>
          <w:numId w:val="19"/>
        </w:numPr>
        <w:spacing w:after="200" w:line="320" w:lineRule="exact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protokół głosowania do senatu</w:t>
      </w:r>
      <w:r w:rsidR="00A1733E">
        <w:rPr>
          <w:rFonts w:ascii="Verdana" w:hAnsi="Verdana"/>
        </w:rPr>
        <w:t xml:space="preserve"> – załącznik nr </w:t>
      </w:r>
      <w:r w:rsidR="002B53E1">
        <w:rPr>
          <w:rFonts w:ascii="Verdana" w:hAnsi="Verdana"/>
        </w:rPr>
        <w:t>2</w:t>
      </w:r>
      <w:r w:rsidR="00A1733E">
        <w:rPr>
          <w:rFonts w:ascii="Verdana" w:hAnsi="Verdana"/>
        </w:rPr>
        <w:t xml:space="preserve"> do komunikatu,</w:t>
      </w:r>
    </w:p>
    <w:p w:rsidR="009057CD" w:rsidRDefault="009057CD" w:rsidP="009057CD">
      <w:pPr>
        <w:pStyle w:val="Akapitzlist"/>
        <w:numPr>
          <w:ilvl w:val="0"/>
          <w:numId w:val="19"/>
        </w:numPr>
        <w:spacing w:after="200" w:line="320" w:lineRule="exact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protokół </w:t>
      </w:r>
      <w:r w:rsidR="002B53E1">
        <w:rPr>
          <w:rFonts w:ascii="Verdana" w:hAnsi="Verdana"/>
        </w:rPr>
        <w:t xml:space="preserve">głosowania </w:t>
      </w:r>
      <w:r w:rsidR="00A93960">
        <w:rPr>
          <w:rFonts w:ascii="Verdana" w:hAnsi="Verdana"/>
        </w:rPr>
        <w:t>na przewodniczącego UKE</w:t>
      </w:r>
      <w:r>
        <w:rPr>
          <w:rFonts w:ascii="Verdana" w:hAnsi="Verdana"/>
        </w:rPr>
        <w:t xml:space="preserve"> – załącznik nr </w:t>
      </w:r>
      <w:r w:rsidR="002B53E1">
        <w:rPr>
          <w:rFonts w:ascii="Verdana" w:hAnsi="Verdana"/>
        </w:rPr>
        <w:t>3</w:t>
      </w:r>
      <w:r>
        <w:rPr>
          <w:rFonts w:ascii="Verdana" w:hAnsi="Verdana"/>
        </w:rPr>
        <w:t xml:space="preserve"> do komunikatu,</w:t>
      </w:r>
    </w:p>
    <w:p w:rsidR="00A1733E" w:rsidRDefault="002B53E1" w:rsidP="009057CD">
      <w:pPr>
        <w:pStyle w:val="Akapitzlist"/>
        <w:numPr>
          <w:ilvl w:val="0"/>
          <w:numId w:val="19"/>
        </w:numPr>
        <w:spacing w:after="200" w:line="320" w:lineRule="exact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protokół głosowania na </w:t>
      </w:r>
      <w:r w:rsidR="00A93960">
        <w:rPr>
          <w:rFonts w:ascii="Verdana" w:hAnsi="Verdana"/>
        </w:rPr>
        <w:t>zastępcę przewodniczącego UKE</w:t>
      </w:r>
      <w:r>
        <w:rPr>
          <w:rFonts w:ascii="Verdana" w:hAnsi="Verdana"/>
        </w:rPr>
        <w:t xml:space="preserve"> – załącznik nr 4</w:t>
      </w:r>
      <w:r w:rsidR="000C3912">
        <w:rPr>
          <w:rFonts w:ascii="Verdana" w:hAnsi="Verdana"/>
        </w:rPr>
        <w:t xml:space="preserve"> do komunikatu,</w:t>
      </w:r>
    </w:p>
    <w:p w:rsidR="009057CD" w:rsidRDefault="002B53E1" w:rsidP="009057CD">
      <w:pPr>
        <w:pStyle w:val="Akapitzlist"/>
        <w:numPr>
          <w:ilvl w:val="0"/>
          <w:numId w:val="19"/>
        </w:numPr>
        <w:spacing w:after="200" w:line="320" w:lineRule="exact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protokół głosowania na </w:t>
      </w:r>
      <w:r w:rsidR="00A93960">
        <w:rPr>
          <w:rFonts w:ascii="Verdana" w:hAnsi="Verdana"/>
        </w:rPr>
        <w:t>rektora</w:t>
      </w:r>
      <w:r w:rsidR="00306899">
        <w:rPr>
          <w:rFonts w:ascii="Verdana" w:hAnsi="Verdana"/>
        </w:rPr>
        <w:t xml:space="preserve"> – załącznik nr 5 do komunikatu,</w:t>
      </w:r>
    </w:p>
    <w:p w:rsidR="00306899" w:rsidRDefault="00306899" w:rsidP="009057CD">
      <w:pPr>
        <w:pStyle w:val="Akapitzlist"/>
        <w:numPr>
          <w:ilvl w:val="0"/>
          <w:numId w:val="19"/>
        </w:numPr>
        <w:spacing w:after="200" w:line="320" w:lineRule="exact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zgłoszenie kandydata na przewodniczącego UKE – załącznik nr 6 do komunikatu,</w:t>
      </w:r>
    </w:p>
    <w:p w:rsidR="00306899" w:rsidRDefault="00306899" w:rsidP="009057CD">
      <w:pPr>
        <w:pStyle w:val="Akapitzlist"/>
        <w:numPr>
          <w:ilvl w:val="0"/>
          <w:numId w:val="19"/>
        </w:numPr>
        <w:spacing w:after="200" w:line="320" w:lineRule="exact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zgłoszenie kandydata na zastępcę przewodniczącego UKE</w:t>
      </w:r>
      <w:r w:rsidR="00344AAB">
        <w:rPr>
          <w:rFonts w:ascii="Verdana" w:hAnsi="Verdana"/>
        </w:rPr>
        <w:t xml:space="preserve"> </w:t>
      </w:r>
      <w:r>
        <w:rPr>
          <w:rFonts w:ascii="Verdana" w:hAnsi="Verdana"/>
        </w:rPr>
        <w:t>– załącznik nr 7 do komunikatu,</w:t>
      </w:r>
    </w:p>
    <w:p w:rsidR="00306899" w:rsidRDefault="00306899" w:rsidP="009057CD">
      <w:pPr>
        <w:pStyle w:val="Akapitzlist"/>
        <w:numPr>
          <w:ilvl w:val="0"/>
          <w:numId w:val="19"/>
        </w:numPr>
        <w:spacing w:after="200" w:line="320" w:lineRule="exact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oświadczenie kandydata na przewodniczącego UKE (zgoda na kandydowanie)</w:t>
      </w:r>
      <w:r w:rsidRPr="00306899">
        <w:rPr>
          <w:rFonts w:ascii="Verdana" w:hAnsi="Verdana"/>
        </w:rPr>
        <w:t xml:space="preserve"> </w:t>
      </w:r>
      <w:r>
        <w:rPr>
          <w:rFonts w:ascii="Verdana" w:hAnsi="Verdana"/>
        </w:rPr>
        <w:t>– załącznik nr 8 do komunikatu,</w:t>
      </w:r>
    </w:p>
    <w:p w:rsidR="00306899" w:rsidRDefault="00306899" w:rsidP="009057CD">
      <w:pPr>
        <w:pStyle w:val="Akapitzlist"/>
        <w:numPr>
          <w:ilvl w:val="0"/>
          <w:numId w:val="19"/>
        </w:numPr>
        <w:spacing w:after="200" w:line="320" w:lineRule="exact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oświadczenie kandydata na zastępcę przewodniczącego UKE (zgoda na kandydowanie)</w:t>
      </w:r>
      <w:r w:rsidRPr="00306899">
        <w:rPr>
          <w:rFonts w:ascii="Verdana" w:hAnsi="Verdana"/>
        </w:rPr>
        <w:t xml:space="preserve"> </w:t>
      </w:r>
      <w:r>
        <w:rPr>
          <w:rFonts w:ascii="Verdana" w:hAnsi="Verdana"/>
        </w:rPr>
        <w:t>– załącznik nr 9 do komunikatu.</w:t>
      </w:r>
    </w:p>
    <w:p w:rsidR="001B064B" w:rsidRPr="009057CD" w:rsidRDefault="001B064B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dr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2B53E1" w:rsidRDefault="002B53E1" w:rsidP="00F76AAE">
      <w:pPr>
        <w:jc w:val="both"/>
        <w:rPr>
          <w:rFonts w:ascii="Verdana" w:hAnsi="Verdana"/>
          <w:sz w:val="16"/>
          <w:szCs w:val="16"/>
        </w:rPr>
      </w:pPr>
    </w:p>
    <w:p w:rsidR="00344AAB" w:rsidRDefault="00344AAB" w:rsidP="00F76AAE">
      <w:pPr>
        <w:jc w:val="both"/>
        <w:rPr>
          <w:rFonts w:ascii="Verdana" w:hAnsi="Verdana"/>
          <w:sz w:val="16"/>
          <w:szCs w:val="16"/>
        </w:rPr>
      </w:pPr>
    </w:p>
    <w:p w:rsidR="00344AAB" w:rsidRDefault="00344AAB" w:rsidP="00F76AAE">
      <w:pPr>
        <w:jc w:val="both"/>
        <w:rPr>
          <w:rFonts w:ascii="Verdana" w:hAnsi="Verdana"/>
          <w:sz w:val="16"/>
          <w:szCs w:val="16"/>
        </w:rPr>
      </w:pPr>
    </w:p>
    <w:p w:rsidR="00344AAB" w:rsidRDefault="00344AAB" w:rsidP="00F76AAE">
      <w:pPr>
        <w:jc w:val="both"/>
        <w:rPr>
          <w:rFonts w:ascii="Verdana" w:hAnsi="Verdana"/>
          <w:sz w:val="16"/>
          <w:szCs w:val="16"/>
        </w:rPr>
      </w:pPr>
    </w:p>
    <w:p w:rsidR="002B53E1" w:rsidRDefault="002B53E1" w:rsidP="00F76AAE">
      <w:pPr>
        <w:jc w:val="both"/>
        <w:rPr>
          <w:rFonts w:ascii="Verdana" w:hAnsi="Verdana"/>
          <w:sz w:val="16"/>
          <w:szCs w:val="16"/>
        </w:rPr>
      </w:pPr>
    </w:p>
    <w:p w:rsidR="002B53E1" w:rsidRDefault="002B53E1" w:rsidP="00F76AAE">
      <w:pPr>
        <w:jc w:val="both"/>
        <w:rPr>
          <w:rFonts w:ascii="Verdana" w:hAnsi="Verdana"/>
          <w:sz w:val="16"/>
          <w:szCs w:val="16"/>
        </w:rPr>
      </w:pPr>
    </w:p>
    <w:p w:rsidR="002B53E1" w:rsidRDefault="002B53E1" w:rsidP="00F76AAE">
      <w:pPr>
        <w:jc w:val="both"/>
        <w:rPr>
          <w:rFonts w:ascii="Verdana" w:hAnsi="Verdana"/>
          <w:sz w:val="16"/>
          <w:szCs w:val="16"/>
        </w:rPr>
      </w:pPr>
    </w:p>
    <w:p w:rsidR="002B53E1" w:rsidRDefault="002B53E1" w:rsidP="00F76AAE">
      <w:pPr>
        <w:jc w:val="both"/>
        <w:rPr>
          <w:rFonts w:ascii="Verdana" w:hAnsi="Verdana"/>
          <w:sz w:val="16"/>
          <w:szCs w:val="16"/>
        </w:rPr>
      </w:pPr>
    </w:p>
    <w:p w:rsidR="002B53E1" w:rsidRDefault="002B53E1" w:rsidP="00F76AAE">
      <w:pPr>
        <w:jc w:val="both"/>
        <w:rPr>
          <w:rFonts w:ascii="Verdana" w:hAnsi="Verdana"/>
          <w:sz w:val="16"/>
          <w:szCs w:val="16"/>
        </w:rPr>
      </w:pPr>
    </w:p>
    <w:p w:rsidR="002B53E1" w:rsidRDefault="002B53E1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5535BE" w:rsidRDefault="00F76AAE" w:rsidP="00F76AAE">
      <w:pPr>
        <w:jc w:val="center"/>
      </w:pPr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7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A70E3E">
      <w:pgSz w:w="11906" w:h="16838"/>
      <w:pgMar w:top="709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C47"/>
    <w:multiLevelType w:val="hybridMultilevel"/>
    <w:tmpl w:val="20E660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306739C"/>
    <w:multiLevelType w:val="hybridMultilevel"/>
    <w:tmpl w:val="D6D09E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72F18AC"/>
    <w:multiLevelType w:val="hybridMultilevel"/>
    <w:tmpl w:val="66CC2A6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929211E"/>
    <w:multiLevelType w:val="hybridMultilevel"/>
    <w:tmpl w:val="641AABE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5"/>
  </w:num>
  <w:num w:numId="5">
    <w:abstractNumId w:val="13"/>
  </w:num>
  <w:num w:numId="6">
    <w:abstractNumId w:val="2"/>
  </w:num>
  <w:num w:numId="7">
    <w:abstractNumId w:val="6"/>
  </w:num>
  <w:num w:numId="8">
    <w:abstractNumId w:val="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1"/>
  </w:num>
  <w:num w:numId="16">
    <w:abstractNumId w:val="14"/>
  </w:num>
  <w:num w:numId="17">
    <w:abstractNumId w:val="9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028A6"/>
    <w:rsid w:val="00006A05"/>
    <w:rsid w:val="00024C82"/>
    <w:rsid w:val="00045783"/>
    <w:rsid w:val="00071036"/>
    <w:rsid w:val="00084F76"/>
    <w:rsid w:val="00096857"/>
    <w:rsid w:val="000970AD"/>
    <w:rsid w:val="000B3F60"/>
    <w:rsid w:val="000B5DBE"/>
    <w:rsid w:val="000C3912"/>
    <w:rsid w:val="000E2EA9"/>
    <w:rsid w:val="001072F6"/>
    <w:rsid w:val="00111267"/>
    <w:rsid w:val="00130D76"/>
    <w:rsid w:val="00133BFD"/>
    <w:rsid w:val="00134071"/>
    <w:rsid w:val="00184357"/>
    <w:rsid w:val="001B064B"/>
    <w:rsid w:val="001C03BB"/>
    <w:rsid w:val="001C4B6B"/>
    <w:rsid w:val="001D4BCD"/>
    <w:rsid w:val="001E05BF"/>
    <w:rsid w:val="00200EDC"/>
    <w:rsid w:val="0020709E"/>
    <w:rsid w:val="00226085"/>
    <w:rsid w:val="00242DEF"/>
    <w:rsid w:val="00245A5F"/>
    <w:rsid w:val="00252DEC"/>
    <w:rsid w:val="00275411"/>
    <w:rsid w:val="002771C7"/>
    <w:rsid w:val="00285798"/>
    <w:rsid w:val="002917CB"/>
    <w:rsid w:val="002A5711"/>
    <w:rsid w:val="002B53E1"/>
    <w:rsid w:val="002B75EB"/>
    <w:rsid w:val="002E510F"/>
    <w:rsid w:val="002F3971"/>
    <w:rsid w:val="00306899"/>
    <w:rsid w:val="00312701"/>
    <w:rsid w:val="00312784"/>
    <w:rsid w:val="00325B6F"/>
    <w:rsid w:val="00331814"/>
    <w:rsid w:val="00335AC0"/>
    <w:rsid w:val="00344AAB"/>
    <w:rsid w:val="003471E8"/>
    <w:rsid w:val="003A397E"/>
    <w:rsid w:val="003C3776"/>
    <w:rsid w:val="003D564B"/>
    <w:rsid w:val="003E3C17"/>
    <w:rsid w:val="004004C2"/>
    <w:rsid w:val="00402BC4"/>
    <w:rsid w:val="00417EB7"/>
    <w:rsid w:val="00447E5C"/>
    <w:rsid w:val="004552F2"/>
    <w:rsid w:val="00457851"/>
    <w:rsid w:val="00470C04"/>
    <w:rsid w:val="00471992"/>
    <w:rsid w:val="00473D38"/>
    <w:rsid w:val="00490D6E"/>
    <w:rsid w:val="0049179E"/>
    <w:rsid w:val="00491D1A"/>
    <w:rsid w:val="004A0209"/>
    <w:rsid w:val="004D05C8"/>
    <w:rsid w:val="004D124F"/>
    <w:rsid w:val="004E11E8"/>
    <w:rsid w:val="004E58DD"/>
    <w:rsid w:val="00523F1F"/>
    <w:rsid w:val="005438C0"/>
    <w:rsid w:val="00552C2D"/>
    <w:rsid w:val="005535BE"/>
    <w:rsid w:val="00590CD6"/>
    <w:rsid w:val="00597F4C"/>
    <w:rsid w:val="005A0263"/>
    <w:rsid w:val="005C0C89"/>
    <w:rsid w:val="005E58D3"/>
    <w:rsid w:val="005F766F"/>
    <w:rsid w:val="00663983"/>
    <w:rsid w:val="006836A4"/>
    <w:rsid w:val="006C3B8B"/>
    <w:rsid w:val="007031B5"/>
    <w:rsid w:val="007161B7"/>
    <w:rsid w:val="00737D80"/>
    <w:rsid w:val="007511B1"/>
    <w:rsid w:val="00776820"/>
    <w:rsid w:val="007835EE"/>
    <w:rsid w:val="0078396A"/>
    <w:rsid w:val="007A0DBA"/>
    <w:rsid w:val="007A7E8D"/>
    <w:rsid w:val="007E3CA4"/>
    <w:rsid w:val="007F14EC"/>
    <w:rsid w:val="00800A2A"/>
    <w:rsid w:val="00815BD3"/>
    <w:rsid w:val="00816397"/>
    <w:rsid w:val="00817ABF"/>
    <w:rsid w:val="00822B22"/>
    <w:rsid w:val="008469EA"/>
    <w:rsid w:val="008639C5"/>
    <w:rsid w:val="00881747"/>
    <w:rsid w:val="00884B43"/>
    <w:rsid w:val="00892A46"/>
    <w:rsid w:val="008B7BEC"/>
    <w:rsid w:val="008C5A14"/>
    <w:rsid w:val="008D06D5"/>
    <w:rsid w:val="008E52D3"/>
    <w:rsid w:val="008E6A0B"/>
    <w:rsid w:val="009057CD"/>
    <w:rsid w:val="00931949"/>
    <w:rsid w:val="009360FB"/>
    <w:rsid w:val="00940F16"/>
    <w:rsid w:val="00957B1E"/>
    <w:rsid w:val="00962647"/>
    <w:rsid w:val="00967965"/>
    <w:rsid w:val="00985434"/>
    <w:rsid w:val="00991F3F"/>
    <w:rsid w:val="00996EFB"/>
    <w:rsid w:val="009A0526"/>
    <w:rsid w:val="009A0D53"/>
    <w:rsid w:val="009A4495"/>
    <w:rsid w:val="009B7E88"/>
    <w:rsid w:val="009C6AC6"/>
    <w:rsid w:val="009D1DC0"/>
    <w:rsid w:val="009D20F7"/>
    <w:rsid w:val="009D6399"/>
    <w:rsid w:val="009E14BA"/>
    <w:rsid w:val="00A023F8"/>
    <w:rsid w:val="00A0321F"/>
    <w:rsid w:val="00A1733E"/>
    <w:rsid w:val="00A230AE"/>
    <w:rsid w:val="00A25E4C"/>
    <w:rsid w:val="00A26FF2"/>
    <w:rsid w:val="00A3249D"/>
    <w:rsid w:val="00A70E3E"/>
    <w:rsid w:val="00A714A8"/>
    <w:rsid w:val="00A911EB"/>
    <w:rsid w:val="00A93960"/>
    <w:rsid w:val="00AB4542"/>
    <w:rsid w:val="00AC0B24"/>
    <w:rsid w:val="00AC5420"/>
    <w:rsid w:val="00AD1A77"/>
    <w:rsid w:val="00AD25F3"/>
    <w:rsid w:val="00AD76BC"/>
    <w:rsid w:val="00AF6414"/>
    <w:rsid w:val="00B25AE3"/>
    <w:rsid w:val="00B31A6D"/>
    <w:rsid w:val="00B31CBB"/>
    <w:rsid w:val="00B67410"/>
    <w:rsid w:val="00B72036"/>
    <w:rsid w:val="00B74D27"/>
    <w:rsid w:val="00BA08AD"/>
    <w:rsid w:val="00BA3960"/>
    <w:rsid w:val="00BA502B"/>
    <w:rsid w:val="00BB47BA"/>
    <w:rsid w:val="00BD185B"/>
    <w:rsid w:val="00BF2B4D"/>
    <w:rsid w:val="00C30308"/>
    <w:rsid w:val="00C4007A"/>
    <w:rsid w:val="00C709E4"/>
    <w:rsid w:val="00C83449"/>
    <w:rsid w:val="00CC3692"/>
    <w:rsid w:val="00CD4B3A"/>
    <w:rsid w:val="00CE3B2F"/>
    <w:rsid w:val="00CF4E33"/>
    <w:rsid w:val="00D06AE7"/>
    <w:rsid w:val="00D17DE9"/>
    <w:rsid w:val="00D23F2D"/>
    <w:rsid w:val="00D34B3E"/>
    <w:rsid w:val="00D42445"/>
    <w:rsid w:val="00D464F3"/>
    <w:rsid w:val="00D533BC"/>
    <w:rsid w:val="00D56F0E"/>
    <w:rsid w:val="00D812AF"/>
    <w:rsid w:val="00D82C25"/>
    <w:rsid w:val="00D851CB"/>
    <w:rsid w:val="00D922CA"/>
    <w:rsid w:val="00DC12B3"/>
    <w:rsid w:val="00DE6DC0"/>
    <w:rsid w:val="00DF0479"/>
    <w:rsid w:val="00E05FF3"/>
    <w:rsid w:val="00E52345"/>
    <w:rsid w:val="00E52E39"/>
    <w:rsid w:val="00E6083E"/>
    <w:rsid w:val="00E64AA6"/>
    <w:rsid w:val="00E8745A"/>
    <w:rsid w:val="00E93518"/>
    <w:rsid w:val="00EA102B"/>
    <w:rsid w:val="00EA451A"/>
    <w:rsid w:val="00EB0D31"/>
    <w:rsid w:val="00ED4EEF"/>
    <w:rsid w:val="00EE10FB"/>
    <w:rsid w:val="00EF430A"/>
    <w:rsid w:val="00F0272A"/>
    <w:rsid w:val="00F4115D"/>
    <w:rsid w:val="00F46C63"/>
    <w:rsid w:val="00F506E0"/>
    <w:rsid w:val="00F571C9"/>
    <w:rsid w:val="00F76AAE"/>
    <w:rsid w:val="00F81135"/>
    <w:rsid w:val="00F90CE4"/>
    <w:rsid w:val="00FA3082"/>
    <w:rsid w:val="00FB2B0C"/>
    <w:rsid w:val="00FD4F48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ksandra.orzechowsk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9</cp:revision>
  <cp:lastPrinted>2019-12-19T09:25:00Z</cp:lastPrinted>
  <dcterms:created xsi:type="dcterms:W3CDTF">2020-04-23T17:22:00Z</dcterms:created>
  <dcterms:modified xsi:type="dcterms:W3CDTF">2020-04-30T07:13:00Z</dcterms:modified>
</cp:coreProperties>
</file>