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E7545D">
        <w:rPr>
          <w:rFonts w:ascii="Verdana" w:hAnsi="Verdana"/>
          <w:sz w:val="16"/>
          <w:szCs w:val="16"/>
        </w:rPr>
        <w:t>08.01.2020</w:t>
      </w:r>
      <w:r w:rsidRPr="00B74D27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10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3758DD" w:rsidRDefault="00523F1F" w:rsidP="00265D59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 xml:space="preserve">Uczelniana Komisja Wyborcza </w:t>
      </w:r>
      <w:r w:rsidR="00FF3D88">
        <w:rPr>
          <w:rFonts w:ascii="Verdana" w:hAnsi="Verdana"/>
        </w:rPr>
        <w:t xml:space="preserve">informuje, że od dnia 10 do 17 stycznia 2020 r. </w:t>
      </w:r>
      <w:r w:rsidR="00B3392D">
        <w:rPr>
          <w:rFonts w:ascii="Verdana" w:hAnsi="Verdana"/>
        </w:rPr>
        <w:t>w godzinach</w:t>
      </w:r>
      <w:r w:rsidR="005C7FDF">
        <w:rPr>
          <w:rFonts w:ascii="Verdana" w:hAnsi="Verdana"/>
        </w:rPr>
        <w:t xml:space="preserve"> 8:00-15:00 będą</w:t>
      </w:r>
      <w:r w:rsidR="003758DD">
        <w:rPr>
          <w:rFonts w:ascii="Verdana" w:hAnsi="Verdana"/>
        </w:rPr>
        <w:t xml:space="preserve"> przyjmowane zgłoszenia kandydatów do pełnienia funkcji rektora.</w:t>
      </w:r>
      <w:r w:rsidR="00916160">
        <w:rPr>
          <w:rFonts w:ascii="Verdana" w:hAnsi="Verdana"/>
        </w:rPr>
        <w:t xml:space="preserve"> </w:t>
      </w:r>
      <w:r w:rsidR="00DD6DD7" w:rsidRPr="00183932">
        <w:rPr>
          <w:rFonts w:ascii="Verdana" w:hAnsi="Verdana"/>
        </w:rPr>
        <w:t>Pisemne zgłoszenia wraz z wymaganymi oświadczeniami kandydatów należy złożyć do Rektora</w:t>
      </w:r>
      <w:r w:rsidR="00DD6DD7" w:rsidRPr="00530C0E">
        <w:rPr>
          <w:rFonts w:ascii="Verdana" w:hAnsi="Verdana"/>
        </w:rPr>
        <w:t xml:space="preserve"> celem zaopiniowania kandydatów przez Senat</w:t>
      </w:r>
      <w:r w:rsidR="0026516C">
        <w:rPr>
          <w:rFonts w:ascii="Verdana" w:hAnsi="Verdana"/>
        </w:rPr>
        <w:t>.</w:t>
      </w:r>
      <w:r w:rsidR="00DD6DD7">
        <w:rPr>
          <w:rFonts w:ascii="Verdana" w:hAnsi="Verdana"/>
        </w:rPr>
        <w:t xml:space="preserve"> </w:t>
      </w:r>
      <w:r w:rsidR="00A57D02">
        <w:rPr>
          <w:rFonts w:ascii="Verdana" w:hAnsi="Verdana"/>
        </w:rPr>
        <w:t>Zamknięcie zgłoszeń nastąpi</w:t>
      </w:r>
      <w:r w:rsidR="00682F2A">
        <w:rPr>
          <w:rFonts w:ascii="Verdana" w:hAnsi="Verdana"/>
        </w:rPr>
        <w:t xml:space="preserve"> w dniu</w:t>
      </w:r>
      <w:r w:rsidR="00A57D02">
        <w:rPr>
          <w:rFonts w:ascii="Verdana" w:hAnsi="Verdana"/>
        </w:rPr>
        <w:t xml:space="preserve"> </w:t>
      </w:r>
      <w:r w:rsidR="00916160">
        <w:rPr>
          <w:rFonts w:ascii="Verdana" w:hAnsi="Verdana"/>
        </w:rPr>
        <w:t>17 stycznia 2020r. o godz. 15:00</w:t>
      </w:r>
      <w:r w:rsidR="00B82F79">
        <w:rPr>
          <w:rFonts w:ascii="Verdana" w:hAnsi="Verdana"/>
        </w:rPr>
        <w:t>.</w:t>
      </w:r>
    </w:p>
    <w:p w:rsidR="00DD6DD7" w:rsidRDefault="00DD6DD7" w:rsidP="00265D59">
      <w:pPr>
        <w:spacing w:line="360" w:lineRule="auto"/>
        <w:ind w:firstLine="426"/>
        <w:jc w:val="both"/>
        <w:rPr>
          <w:rFonts w:ascii="Verdana" w:hAnsi="Verdana"/>
        </w:rPr>
      </w:pPr>
    </w:p>
    <w:p w:rsidR="00530C0E" w:rsidRDefault="00530C0E" w:rsidP="00265D59">
      <w:pPr>
        <w:spacing w:line="360" w:lineRule="auto"/>
        <w:ind w:firstLine="426"/>
        <w:jc w:val="both"/>
        <w:rPr>
          <w:rFonts w:ascii="Verdana" w:hAnsi="Verdana"/>
        </w:rPr>
      </w:pPr>
      <w:r w:rsidRPr="00530C0E">
        <w:rPr>
          <w:rFonts w:ascii="Verdana" w:hAnsi="Verdana"/>
        </w:rPr>
        <w:t xml:space="preserve">Prawo zgłaszania kandydatów na rektora przysługuje radzie uczelni oraz członkom senatu. </w:t>
      </w:r>
    </w:p>
    <w:p w:rsidR="0026516C" w:rsidRPr="00530C0E" w:rsidRDefault="0026516C" w:rsidP="00265D59">
      <w:pPr>
        <w:spacing w:line="360" w:lineRule="auto"/>
        <w:ind w:firstLine="426"/>
        <w:jc w:val="both"/>
        <w:rPr>
          <w:rFonts w:ascii="Verdana" w:hAnsi="Verdana"/>
        </w:rPr>
      </w:pPr>
    </w:p>
    <w:p w:rsidR="007F3A34" w:rsidRDefault="00D6488D" w:rsidP="00265D59">
      <w:pPr>
        <w:pStyle w:val="Tekstprzypisudolnego"/>
        <w:tabs>
          <w:tab w:val="left" w:pos="426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30C0E">
        <w:rPr>
          <w:rFonts w:ascii="Verdana" w:hAnsi="Verdana"/>
        </w:rPr>
        <w:t xml:space="preserve">Po zaopiniowaniu kandydatów przez senat, pisemne zgłoszenia </w:t>
      </w:r>
      <w:r w:rsidR="000C445F">
        <w:rPr>
          <w:rFonts w:ascii="Verdana" w:hAnsi="Verdana"/>
        </w:rPr>
        <w:t xml:space="preserve">kandydatów </w:t>
      </w:r>
      <w:r w:rsidR="00530C0E">
        <w:rPr>
          <w:rFonts w:ascii="Verdana" w:hAnsi="Verdana"/>
        </w:rPr>
        <w:t xml:space="preserve">wraz </w:t>
      </w:r>
      <w:r w:rsidR="000C445F">
        <w:rPr>
          <w:rFonts w:ascii="Verdana" w:hAnsi="Verdana"/>
        </w:rPr>
        <w:t xml:space="preserve">z </w:t>
      </w:r>
      <w:r w:rsidR="000C445F" w:rsidRPr="007939E4">
        <w:rPr>
          <w:rFonts w:ascii="Verdana" w:hAnsi="Verdana"/>
        </w:rPr>
        <w:t xml:space="preserve">opinią senatu </w:t>
      </w:r>
      <w:r w:rsidR="000C445F">
        <w:rPr>
          <w:rFonts w:ascii="Verdana" w:hAnsi="Verdana"/>
        </w:rPr>
        <w:t>oraz</w:t>
      </w:r>
      <w:r w:rsidR="00530C0E">
        <w:rPr>
          <w:rFonts w:ascii="Verdana" w:hAnsi="Verdana"/>
        </w:rPr>
        <w:t xml:space="preserve"> </w:t>
      </w:r>
      <w:r w:rsidR="007F3A34">
        <w:rPr>
          <w:rFonts w:ascii="Verdana" w:hAnsi="Verdana"/>
        </w:rPr>
        <w:t xml:space="preserve">wymaganymi </w:t>
      </w:r>
      <w:r w:rsidR="00530C0E" w:rsidRPr="007939E4">
        <w:rPr>
          <w:rFonts w:ascii="Verdana" w:hAnsi="Verdana"/>
        </w:rPr>
        <w:t>oświadcze</w:t>
      </w:r>
      <w:r w:rsidR="007F3A34" w:rsidRPr="007939E4">
        <w:rPr>
          <w:rFonts w:ascii="Verdana" w:hAnsi="Verdana"/>
        </w:rPr>
        <w:t xml:space="preserve">niami kandydatów </w:t>
      </w:r>
      <w:r w:rsidR="007F3A34" w:rsidRPr="00183932">
        <w:rPr>
          <w:rFonts w:ascii="Verdana" w:hAnsi="Verdana"/>
        </w:rPr>
        <w:t>przewodniczący rady uczelni, a w przypadku kandydatów zgłoszonych przez członków senatu – rektor, składają w Biurze UKW</w:t>
      </w:r>
      <w:r w:rsidR="00DD6DD7">
        <w:rPr>
          <w:rFonts w:ascii="Verdana" w:hAnsi="Verdana"/>
        </w:rPr>
        <w:t xml:space="preserve"> (Dział Organizacyjno-Prawny</w:t>
      </w:r>
      <w:r w:rsidR="00B3392D">
        <w:rPr>
          <w:rFonts w:ascii="Verdana" w:hAnsi="Verdana"/>
        </w:rPr>
        <w:t>, budynek CNIM, I piętro, pokój nr 1A 111.1</w:t>
      </w:r>
      <w:r w:rsidR="001E374C">
        <w:rPr>
          <w:rFonts w:ascii="Verdana" w:hAnsi="Verdana"/>
        </w:rPr>
        <w:t xml:space="preserve"> </w:t>
      </w:r>
      <w:proofErr w:type="gramStart"/>
      <w:r w:rsidR="001E374C">
        <w:rPr>
          <w:rFonts w:ascii="Verdana" w:hAnsi="Verdana"/>
        </w:rPr>
        <w:t>i</w:t>
      </w:r>
      <w:proofErr w:type="gramEnd"/>
      <w:r w:rsidR="001E374C">
        <w:rPr>
          <w:rFonts w:ascii="Verdana" w:hAnsi="Verdana"/>
        </w:rPr>
        <w:t xml:space="preserve"> 1A 112.1</w:t>
      </w:r>
      <w:r w:rsidR="00B3392D">
        <w:rPr>
          <w:rFonts w:ascii="Verdana" w:hAnsi="Verdana"/>
        </w:rPr>
        <w:t xml:space="preserve"> </w:t>
      </w:r>
      <w:r w:rsidR="00DD6DD7">
        <w:rPr>
          <w:rFonts w:ascii="Verdana" w:hAnsi="Verdana"/>
        </w:rPr>
        <w:t>)</w:t>
      </w:r>
      <w:r w:rsidR="007F3A34" w:rsidRPr="007939E4">
        <w:rPr>
          <w:rFonts w:ascii="Verdana" w:hAnsi="Verdana"/>
        </w:rPr>
        <w:t xml:space="preserve"> </w:t>
      </w:r>
      <w:proofErr w:type="gramStart"/>
      <w:r w:rsidR="007F3A34" w:rsidRPr="007939E4">
        <w:rPr>
          <w:rFonts w:ascii="Verdana" w:hAnsi="Verdana"/>
        </w:rPr>
        <w:t>w</w:t>
      </w:r>
      <w:proofErr w:type="gramEnd"/>
      <w:r w:rsidR="007F3A34" w:rsidRPr="007939E4">
        <w:rPr>
          <w:rFonts w:ascii="Verdana" w:hAnsi="Verdana"/>
        </w:rPr>
        <w:t xml:space="preserve"> terminie określonym w kalendarzu wyborczym</w:t>
      </w:r>
      <w:r w:rsidR="003A0429" w:rsidRPr="007939E4">
        <w:rPr>
          <w:rFonts w:ascii="Verdana" w:hAnsi="Verdana"/>
        </w:rPr>
        <w:t xml:space="preserve"> (</w:t>
      </w:r>
      <w:r w:rsidR="007939E4">
        <w:rPr>
          <w:rFonts w:ascii="Verdana" w:hAnsi="Verdana"/>
        </w:rPr>
        <w:t xml:space="preserve">od </w:t>
      </w:r>
      <w:r w:rsidR="003A0429" w:rsidRPr="007939E4">
        <w:rPr>
          <w:rFonts w:ascii="Verdana" w:hAnsi="Verdana"/>
        </w:rPr>
        <w:t xml:space="preserve">30 stycznia </w:t>
      </w:r>
      <w:r w:rsidR="007939E4">
        <w:rPr>
          <w:rFonts w:ascii="Verdana" w:hAnsi="Verdana"/>
        </w:rPr>
        <w:t>do</w:t>
      </w:r>
      <w:r w:rsidR="003A0429" w:rsidRPr="007939E4">
        <w:rPr>
          <w:rFonts w:ascii="Verdana" w:hAnsi="Verdana"/>
        </w:rPr>
        <w:t xml:space="preserve"> 6 lutego</w:t>
      </w:r>
      <w:r w:rsidR="00183932">
        <w:rPr>
          <w:rFonts w:ascii="Verdana" w:hAnsi="Verdana"/>
        </w:rPr>
        <w:t xml:space="preserve"> 2020 r. w </w:t>
      </w:r>
      <w:r w:rsidR="00183932" w:rsidRPr="005C7FDF">
        <w:rPr>
          <w:rFonts w:ascii="Verdana" w:hAnsi="Verdana"/>
        </w:rPr>
        <w:t>godzinach 8</w:t>
      </w:r>
      <w:r w:rsidR="007939E4" w:rsidRPr="005C7FDF">
        <w:rPr>
          <w:rFonts w:ascii="Verdana" w:hAnsi="Verdana"/>
        </w:rPr>
        <w:t>:</w:t>
      </w:r>
      <w:r w:rsidR="00183932" w:rsidRPr="005C7FDF">
        <w:rPr>
          <w:rFonts w:ascii="Verdana" w:hAnsi="Verdana"/>
        </w:rPr>
        <w:t>0</w:t>
      </w:r>
      <w:r w:rsidR="007939E4" w:rsidRPr="005C7FDF">
        <w:rPr>
          <w:rFonts w:ascii="Verdana" w:hAnsi="Verdana"/>
        </w:rPr>
        <w:t>0-15:00)</w:t>
      </w:r>
      <w:r w:rsidR="0026516C" w:rsidRPr="005C7FDF">
        <w:rPr>
          <w:rFonts w:ascii="Verdana" w:hAnsi="Verdana"/>
        </w:rPr>
        <w:t>.</w:t>
      </w:r>
      <w:r w:rsidR="005C7FDF">
        <w:rPr>
          <w:rFonts w:ascii="Verdana" w:hAnsi="Verdana"/>
        </w:rPr>
        <w:t xml:space="preserve"> Zamknięcie zgłoszeń nastąpi </w:t>
      </w:r>
      <w:r w:rsidR="00265D59">
        <w:rPr>
          <w:rFonts w:ascii="Verdana" w:hAnsi="Verdana"/>
        </w:rPr>
        <w:t xml:space="preserve">w dniu </w:t>
      </w:r>
      <w:r w:rsidR="005C7FDF">
        <w:rPr>
          <w:rFonts w:ascii="Verdana" w:hAnsi="Verdana"/>
        </w:rPr>
        <w:t xml:space="preserve">6 lutego o godz. 15:00. </w:t>
      </w:r>
    </w:p>
    <w:p w:rsidR="00637560" w:rsidRPr="00183932" w:rsidRDefault="00742D77" w:rsidP="00265D59">
      <w:pPr>
        <w:pStyle w:val="Tekstprzypisudolnego"/>
        <w:tabs>
          <w:tab w:val="left" w:pos="426"/>
        </w:tabs>
        <w:spacing w:line="36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ab/>
      </w:r>
      <w:r w:rsidR="00637560">
        <w:rPr>
          <w:rFonts w:ascii="Verdana" w:hAnsi="Verdana"/>
        </w:rPr>
        <w:t xml:space="preserve">Lista kandydatów </w:t>
      </w:r>
      <w:r w:rsidR="00265D59">
        <w:rPr>
          <w:rFonts w:ascii="Verdana" w:hAnsi="Verdana"/>
        </w:rPr>
        <w:t>na rektora zostanie zamieszczona na stronie internetowej Uczelni w zakładce „WYBORY” w dniu 7 lutego 2020 r.</w:t>
      </w:r>
    </w:p>
    <w:p w:rsidR="0026516C" w:rsidRDefault="0026516C" w:rsidP="00265D59">
      <w:pPr>
        <w:pStyle w:val="Tekstprzypisudolnego"/>
        <w:spacing w:line="360" w:lineRule="auto"/>
        <w:jc w:val="both"/>
        <w:rPr>
          <w:rFonts w:ascii="Verdana" w:hAnsi="Verdana"/>
        </w:rPr>
      </w:pPr>
    </w:p>
    <w:p w:rsidR="0026516C" w:rsidRPr="00530C0E" w:rsidRDefault="0026516C" w:rsidP="00265D59">
      <w:pPr>
        <w:pStyle w:val="Tekstprzypisudolnego"/>
        <w:spacing w:line="360" w:lineRule="auto"/>
        <w:jc w:val="both"/>
        <w:rPr>
          <w:rFonts w:ascii="Verdana" w:hAnsi="Verdana"/>
          <w:bCs/>
        </w:rPr>
      </w:pPr>
      <w:r w:rsidRPr="00530C0E">
        <w:rPr>
          <w:rFonts w:ascii="Verdana" w:hAnsi="Verdana"/>
          <w:bCs/>
        </w:rPr>
        <w:t>Kandydatem na rektora może być osoba, która: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  <w:bCs/>
        </w:rPr>
        <w:t>ma</w:t>
      </w:r>
      <w:proofErr w:type="gramEnd"/>
      <w:r w:rsidRPr="00530C0E">
        <w:rPr>
          <w:rFonts w:ascii="Verdana" w:hAnsi="Verdana"/>
          <w:bCs/>
        </w:rPr>
        <w:t xml:space="preserve"> pełną zdolność do czynności prawnych,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  <w:bCs/>
        </w:rPr>
        <w:t>korzysta</w:t>
      </w:r>
      <w:proofErr w:type="gramEnd"/>
      <w:r w:rsidRPr="00530C0E">
        <w:rPr>
          <w:rFonts w:ascii="Verdana" w:hAnsi="Verdana"/>
          <w:bCs/>
        </w:rPr>
        <w:t xml:space="preserve"> z pełni praw publicznych,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  <w:bCs/>
        </w:rPr>
        <w:t>nie</w:t>
      </w:r>
      <w:proofErr w:type="gramEnd"/>
      <w:r w:rsidRPr="00530C0E">
        <w:rPr>
          <w:rFonts w:ascii="Verdana" w:hAnsi="Verdana"/>
          <w:bCs/>
        </w:rPr>
        <w:t xml:space="preserve"> była </w:t>
      </w:r>
      <w:r w:rsidRPr="00530C0E">
        <w:rPr>
          <w:rFonts w:ascii="Verdana" w:hAnsi="Verdana"/>
        </w:rPr>
        <w:t>skazana prawomocnym wyrokiem za umyślne przestępstwo lub umyślne przestępstwo skarbow</w:t>
      </w:r>
      <w:r w:rsidRPr="00530C0E">
        <w:rPr>
          <w:rFonts w:ascii="Verdana" w:hAnsi="Verdana"/>
          <w:bCs/>
        </w:rPr>
        <w:t>e,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  <w:bCs/>
        </w:rPr>
        <w:t>nie</w:t>
      </w:r>
      <w:proofErr w:type="gramEnd"/>
      <w:r w:rsidRPr="00530C0E">
        <w:rPr>
          <w:rFonts w:ascii="Verdana" w:hAnsi="Verdana"/>
          <w:bCs/>
        </w:rPr>
        <w:t xml:space="preserve"> była karana karą dyscyplinarną,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</w:rPr>
      </w:pPr>
      <w:proofErr w:type="gramStart"/>
      <w:r w:rsidRPr="00530C0E">
        <w:rPr>
          <w:rFonts w:ascii="Verdana" w:hAnsi="Verdana"/>
          <w:bCs/>
        </w:rPr>
        <w:t>w</w:t>
      </w:r>
      <w:proofErr w:type="gramEnd"/>
      <w:r w:rsidRPr="00530C0E">
        <w:rPr>
          <w:rFonts w:ascii="Verdana" w:hAnsi="Verdana"/>
          <w:bCs/>
        </w:rPr>
        <w:t xml:space="preserve"> okresie </w:t>
      </w:r>
      <w:r w:rsidRPr="00530C0E">
        <w:rPr>
          <w:rFonts w:ascii="Verdana" w:hAnsi="Verdana"/>
        </w:rPr>
        <w:t xml:space="preserve">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530C0E">
        <w:rPr>
          <w:rFonts w:ascii="Verdana" w:hAnsi="Verdana"/>
        </w:rPr>
        <w:t>z</w:t>
      </w:r>
      <w:proofErr w:type="gramEnd"/>
      <w:r w:rsidRPr="00530C0E">
        <w:rPr>
          <w:rFonts w:ascii="Verdana" w:hAnsi="Verdana"/>
        </w:rPr>
        <w:t xml:space="preserve"> 2017 r. poz. 2186, z </w:t>
      </w:r>
      <w:proofErr w:type="spellStart"/>
      <w:r w:rsidRPr="00530C0E">
        <w:rPr>
          <w:rFonts w:ascii="Verdana" w:hAnsi="Verdana"/>
        </w:rPr>
        <w:t>późn</w:t>
      </w:r>
      <w:proofErr w:type="spellEnd"/>
      <w:r w:rsidRPr="00530C0E">
        <w:rPr>
          <w:rFonts w:ascii="Verdana" w:hAnsi="Verdana"/>
        </w:rPr>
        <w:t xml:space="preserve">. </w:t>
      </w:r>
      <w:proofErr w:type="gramStart"/>
      <w:r w:rsidRPr="00530C0E">
        <w:rPr>
          <w:rFonts w:ascii="Verdana" w:hAnsi="Verdana"/>
        </w:rPr>
        <w:t>zm</w:t>
      </w:r>
      <w:proofErr w:type="gramEnd"/>
      <w:r w:rsidRPr="00530C0E">
        <w:rPr>
          <w:rFonts w:ascii="Verdana" w:hAnsi="Verdana"/>
        </w:rPr>
        <w:t>.), nie pełniła w nich służby ani nie współpracowała z tymi organami,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</w:rPr>
        <w:t>do</w:t>
      </w:r>
      <w:proofErr w:type="gramEnd"/>
      <w:r w:rsidRPr="00530C0E">
        <w:rPr>
          <w:rFonts w:ascii="Verdana" w:hAnsi="Verdana"/>
        </w:rPr>
        <w:t xml:space="preserve"> dnia rozpoczęcia kadencji nie ukończyła 67. </w:t>
      </w:r>
      <w:proofErr w:type="gramStart"/>
      <w:r w:rsidRPr="00530C0E">
        <w:rPr>
          <w:rFonts w:ascii="Verdana" w:hAnsi="Verdana"/>
        </w:rPr>
        <w:t>roku</w:t>
      </w:r>
      <w:proofErr w:type="gramEnd"/>
      <w:r w:rsidRPr="00530C0E">
        <w:rPr>
          <w:rFonts w:ascii="Verdana" w:hAnsi="Verdana"/>
        </w:rPr>
        <w:t xml:space="preserve"> życia</w:t>
      </w:r>
      <w:r w:rsidRPr="00530C0E">
        <w:rPr>
          <w:rFonts w:ascii="Verdana" w:hAnsi="Verdana"/>
          <w:bCs/>
        </w:rPr>
        <w:t>,</w:t>
      </w:r>
    </w:p>
    <w:p w:rsidR="0026516C" w:rsidRPr="00530C0E" w:rsidRDefault="0026516C" w:rsidP="00265D59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</w:rPr>
      </w:pPr>
      <w:proofErr w:type="gramStart"/>
      <w:r w:rsidRPr="00530C0E">
        <w:rPr>
          <w:rFonts w:ascii="Verdana" w:hAnsi="Verdana"/>
          <w:bCs/>
        </w:rPr>
        <w:t>posiada</w:t>
      </w:r>
      <w:proofErr w:type="gramEnd"/>
      <w:r w:rsidRPr="00530C0E">
        <w:rPr>
          <w:rFonts w:ascii="Verdana" w:hAnsi="Verdana"/>
          <w:bCs/>
        </w:rPr>
        <w:t xml:space="preserve"> tytuł profesora.</w:t>
      </w:r>
    </w:p>
    <w:p w:rsidR="0026516C" w:rsidRPr="00530C0E" w:rsidRDefault="0026516C" w:rsidP="00265D59">
      <w:pPr>
        <w:pStyle w:val="Tekstprzypisudolnego"/>
        <w:spacing w:line="360" w:lineRule="auto"/>
        <w:jc w:val="both"/>
        <w:rPr>
          <w:rFonts w:ascii="Verdana" w:hAnsi="Verdana"/>
          <w:bCs/>
        </w:rPr>
      </w:pPr>
    </w:p>
    <w:p w:rsidR="0026516C" w:rsidRPr="00530C0E" w:rsidRDefault="00D6488D" w:rsidP="00265D59">
      <w:pPr>
        <w:pStyle w:val="Tekstprzypisudolnego"/>
        <w:tabs>
          <w:tab w:val="left" w:pos="426"/>
        </w:tabs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26516C" w:rsidRPr="00530C0E">
        <w:rPr>
          <w:rFonts w:ascii="Verdana" w:hAnsi="Verdana"/>
          <w:bCs/>
        </w:rPr>
        <w:t>Funkcji rektora nie można łączyć z członkostwem w radzie Uczelni, radzie dyscypliny, a także z funkcją prorektora, dziekana, prodziekana, kanclerza i kwestora.</w:t>
      </w:r>
    </w:p>
    <w:p w:rsidR="0026516C" w:rsidRPr="007939E4" w:rsidRDefault="0026516C" w:rsidP="00265D59">
      <w:pPr>
        <w:pStyle w:val="Tekstprzypisudolnego"/>
        <w:spacing w:line="360" w:lineRule="auto"/>
        <w:jc w:val="both"/>
        <w:rPr>
          <w:rFonts w:ascii="Verdana" w:hAnsi="Verdana"/>
        </w:rPr>
      </w:pPr>
    </w:p>
    <w:p w:rsidR="003F5E21" w:rsidRDefault="002240F3" w:rsidP="00265D59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Wzór zgłoszenia oraz wzory wymaganych oświadczeń stanowią załączniki do K</w:t>
      </w:r>
      <w:r w:rsidR="00383FA4">
        <w:rPr>
          <w:rFonts w:ascii="Verdana" w:hAnsi="Verdana"/>
        </w:rPr>
        <w:t>omunikatu. Oświadczenie lustracyjne składają osoby urodzone przed dniem 1 sierpnia 1972 r. Osoby, które składały wcześniej oświadczenie lustracyjne</w:t>
      </w:r>
      <w:r w:rsidR="00133579">
        <w:rPr>
          <w:rFonts w:ascii="Verdana" w:hAnsi="Verdana"/>
        </w:rPr>
        <w:t>,</w:t>
      </w:r>
      <w:r w:rsidR="00383FA4">
        <w:rPr>
          <w:rFonts w:ascii="Verdana" w:hAnsi="Verdana"/>
        </w:rPr>
        <w:t xml:space="preserve"> składają informację o złożeniu oświadczenia lustracyjnego. </w:t>
      </w:r>
    </w:p>
    <w:p w:rsidR="001B064B" w:rsidRPr="009057CD" w:rsidRDefault="001B064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B064B"/>
    <w:rsid w:val="001C03BB"/>
    <w:rsid w:val="001C4B6B"/>
    <w:rsid w:val="001D4BCD"/>
    <w:rsid w:val="001E05BF"/>
    <w:rsid w:val="001E374C"/>
    <w:rsid w:val="00200EDC"/>
    <w:rsid w:val="0020709E"/>
    <w:rsid w:val="002102DC"/>
    <w:rsid w:val="002240F3"/>
    <w:rsid w:val="00226085"/>
    <w:rsid w:val="00242DEF"/>
    <w:rsid w:val="00245A5F"/>
    <w:rsid w:val="00252DEC"/>
    <w:rsid w:val="0026516C"/>
    <w:rsid w:val="00265D59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471E8"/>
    <w:rsid w:val="003522AE"/>
    <w:rsid w:val="003758DD"/>
    <w:rsid w:val="00383FA4"/>
    <w:rsid w:val="003A0429"/>
    <w:rsid w:val="003A397E"/>
    <w:rsid w:val="003B1F92"/>
    <w:rsid w:val="003C3776"/>
    <w:rsid w:val="003D564B"/>
    <w:rsid w:val="003E3C17"/>
    <w:rsid w:val="003F5E21"/>
    <w:rsid w:val="004004C2"/>
    <w:rsid w:val="00402BC4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23F1F"/>
    <w:rsid w:val="00530C0E"/>
    <w:rsid w:val="005438C0"/>
    <w:rsid w:val="00552C2D"/>
    <w:rsid w:val="005535BE"/>
    <w:rsid w:val="00590CD6"/>
    <w:rsid w:val="00597F4C"/>
    <w:rsid w:val="005A0263"/>
    <w:rsid w:val="005C0C89"/>
    <w:rsid w:val="005C7FDF"/>
    <w:rsid w:val="005E58D3"/>
    <w:rsid w:val="005F766F"/>
    <w:rsid w:val="00637560"/>
    <w:rsid w:val="00663983"/>
    <w:rsid w:val="00682F2A"/>
    <w:rsid w:val="006836A4"/>
    <w:rsid w:val="006A190D"/>
    <w:rsid w:val="006C3B8B"/>
    <w:rsid w:val="007031B5"/>
    <w:rsid w:val="007161B7"/>
    <w:rsid w:val="00737D80"/>
    <w:rsid w:val="00742D77"/>
    <w:rsid w:val="007511B1"/>
    <w:rsid w:val="00776820"/>
    <w:rsid w:val="007835EE"/>
    <w:rsid w:val="0078396A"/>
    <w:rsid w:val="007939E4"/>
    <w:rsid w:val="007A0DBA"/>
    <w:rsid w:val="007A7E8D"/>
    <w:rsid w:val="007E3CA4"/>
    <w:rsid w:val="007F14EC"/>
    <w:rsid w:val="007F3A34"/>
    <w:rsid w:val="00800A2A"/>
    <w:rsid w:val="00815BD3"/>
    <w:rsid w:val="00816397"/>
    <w:rsid w:val="00817ABF"/>
    <w:rsid w:val="00822B22"/>
    <w:rsid w:val="008469EA"/>
    <w:rsid w:val="008639C5"/>
    <w:rsid w:val="00881747"/>
    <w:rsid w:val="00884B43"/>
    <w:rsid w:val="00892A46"/>
    <w:rsid w:val="008B7BEC"/>
    <w:rsid w:val="008C5A14"/>
    <w:rsid w:val="008D06D5"/>
    <w:rsid w:val="008E52D3"/>
    <w:rsid w:val="008E6A0B"/>
    <w:rsid w:val="009057CD"/>
    <w:rsid w:val="00916160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4B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911EB"/>
    <w:rsid w:val="00AB4542"/>
    <w:rsid w:val="00AC0B24"/>
    <w:rsid w:val="00AC5420"/>
    <w:rsid w:val="00AD1A77"/>
    <w:rsid w:val="00AD25F3"/>
    <w:rsid w:val="00AF05B5"/>
    <w:rsid w:val="00AF6414"/>
    <w:rsid w:val="00B25AE3"/>
    <w:rsid w:val="00B31A6D"/>
    <w:rsid w:val="00B31CBB"/>
    <w:rsid w:val="00B3392D"/>
    <w:rsid w:val="00B67410"/>
    <w:rsid w:val="00B72036"/>
    <w:rsid w:val="00B74D27"/>
    <w:rsid w:val="00B82F79"/>
    <w:rsid w:val="00BA08AD"/>
    <w:rsid w:val="00BA3960"/>
    <w:rsid w:val="00BA502B"/>
    <w:rsid w:val="00BB47BA"/>
    <w:rsid w:val="00BD185B"/>
    <w:rsid w:val="00BF2B4D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33BC"/>
    <w:rsid w:val="00D56F0E"/>
    <w:rsid w:val="00D6488D"/>
    <w:rsid w:val="00D812AF"/>
    <w:rsid w:val="00D82C25"/>
    <w:rsid w:val="00D851CB"/>
    <w:rsid w:val="00D922CA"/>
    <w:rsid w:val="00DB50C1"/>
    <w:rsid w:val="00DC12B3"/>
    <w:rsid w:val="00DD6DD7"/>
    <w:rsid w:val="00DE6DC0"/>
    <w:rsid w:val="00DF0479"/>
    <w:rsid w:val="00E05FF3"/>
    <w:rsid w:val="00E52345"/>
    <w:rsid w:val="00E52E39"/>
    <w:rsid w:val="00E6083E"/>
    <w:rsid w:val="00E64AA6"/>
    <w:rsid w:val="00E7545D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71C9"/>
    <w:rsid w:val="00F76AAE"/>
    <w:rsid w:val="00F81135"/>
    <w:rsid w:val="00F90CE4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F73A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2020-01-07T13:14:00Z</cp:lastPrinted>
  <dcterms:created xsi:type="dcterms:W3CDTF">2020-01-07T11:24:00Z</dcterms:created>
  <dcterms:modified xsi:type="dcterms:W3CDTF">2020-01-08T09:29:00Z</dcterms:modified>
</cp:coreProperties>
</file>