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36D28CE5" wp14:editId="46740E00">
            <wp:extent cx="2852420" cy="1091565"/>
            <wp:effectExtent l="0" t="0" r="5080" b="0"/>
            <wp:docPr id="1" name="Obraz 1" descr="papier_umed_czarne" title="Logo Uniwersytetu Medycznego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134" w:rsidRPr="003B7C51" w:rsidRDefault="009A3B62" w:rsidP="003B7C51">
      <w:pPr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Przewodniczący Uczelnianej Komisji Wyborczej</w:t>
      </w:r>
    </w:p>
    <w:p w:rsidR="00F76AAE" w:rsidRPr="003B7C51" w:rsidRDefault="009A3B62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</w:rPr>
        <w:t>kadencja 2020–2024</w:t>
      </w:r>
    </w:p>
    <w:p w:rsidR="00F76AAE" w:rsidRDefault="003B7C51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Data: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Nasz z</w:t>
      </w:r>
      <w:r>
        <w:rPr>
          <w:rFonts w:ascii="Verdana" w:hAnsi="Verdana"/>
          <w:sz w:val="16"/>
          <w:szCs w:val="16"/>
        </w:rPr>
        <w:t>nak: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F76AAE">
        <w:rPr>
          <w:rFonts w:ascii="Verdana" w:hAnsi="Verdana"/>
          <w:sz w:val="16"/>
          <w:szCs w:val="16"/>
        </w:rPr>
        <w:t>Data:</w:t>
      </w:r>
    </w:p>
    <w:p w:rsidR="009D749B" w:rsidRPr="003B7C51" w:rsidRDefault="00817ABF" w:rsidP="003B7C51">
      <w:pPr>
        <w:spacing w:after="600"/>
        <w:ind w:left="4247" w:firstLine="709"/>
        <w:jc w:val="both"/>
        <w:rPr>
          <w:rFonts w:ascii="Verdana" w:hAnsi="Verdana"/>
          <w:sz w:val="16"/>
          <w:szCs w:val="16"/>
        </w:rPr>
      </w:pPr>
      <w:r w:rsidRPr="00393C47">
        <w:rPr>
          <w:rFonts w:ascii="Verdana" w:hAnsi="Verdana"/>
          <w:sz w:val="16"/>
          <w:szCs w:val="16"/>
        </w:rPr>
        <w:t>AO-005</w:t>
      </w:r>
      <w:r w:rsidR="001E05BF" w:rsidRPr="00393C47">
        <w:rPr>
          <w:rFonts w:ascii="Verdana" w:hAnsi="Verdana"/>
          <w:sz w:val="16"/>
          <w:szCs w:val="16"/>
        </w:rPr>
        <w:t>0</w:t>
      </w:r>
      <w:r w:rsidR="000D641E" w:rsidRPr="00393C47">
        <w:rPr>
          <w:rFonts w:ascii="Verdana" w:hAnsi="Verdana"/>
          <w:sz w:val="16"/>
          <w:szCs w:val="16"/>
        </w:rPr>
        <w:t>-</w:t>
      </w:r>
      <w:r w:rsidR="002A7879" w:rsidRPr="00393C47">
        <w:rPr>
          <w:rFonts w:ascii="Verdana" w:hAnsi="Verdana"/>
          <w:sz w:val="16"/>
          <w:szCs w:val="16"/>
        </w:rPr>
        <w:t>5</w:t>
      </w:r>
      <w:r w:rsidR="004F33A5" w:rsidRPr="00393C47">
        <w:rPr>
          <w:rFonts w:ascii="Verdana" w:hAnsi="Verdana"/>
          <w:sz w:val="16"/>
          <w:szCs w:val="16"/>
        </w:rPr>
        <w:t>/20</w:t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3B7C51">
        <w:rPr>
          <w:rFonts w:ascii="Verdana" w:hAnsi="Verdana"/>
          <w:sz w:val="16"/>
          <w:szCs w:val="16"/>
        </w:rPr>
        <w:tab/>
      </w:r>
      <w:r w:rsidR="004453DC">
        <w:rPr>
          <w:rFonts w:ascii="Verdana" w:hAnsi="Verdana"/>
          <w:sz w:val="16"/>
          <w:szCs w:val="16"/>
        </w:rPr>
        <w:t>9 listopada</w:t>
      </w:r>
      <w:r w:rsidR="009A3B62" w:rsidRPr="00AB7AF7">
        <w:rPr>
          <w:rFonts w:ascii="Verdana" w:hAnsi="Verdana"/>
          <w:color w:val="FF0000"/>
          <w:sz w:val="16"/>
          <w:szCs w:val="16"/>
        </w:rPr>
        <w:t xml:space="preserve"> </w:t>
      </w:r>
      <w:r w:rsidR="009A3B62" w:rsidRPr="00F00C78">
        <w:rPr>
          <w:rFonts w:ascii="Verdana" w:hAnsi="Verdana"/>
          <w:sz w:val="16"/>
          <w:szCs w:val="16"/>
        </w:rPr>
        <w:t>2020</w:t>
      </w:r>
      <w:r w:rsidR="00F76AAE" w:rsidRPr="00F00C78">
        <w:rPr>
          <w:rFonts w:ascii="Verdana" w:hAnsi="Verdana"/>
          <w:sz w:val="16"/>
          <w:szCs w:val="16"/>
        </w:rPr>
        <w:t xml:space="preserve"> r.</w:t>
      </w:r>
    </w:p>
    <w:p w:rsidR="0045137C" w:rsidRPr="00E230AB" w:rsidRDefault="0045137C" w:rsidP="0045137C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E230AB">
        <w:rPr>
          <w:rFonts w:ascii="Verdana" w:hAnsi="Verdana" w:cs="Times New Roman"/>
          <w:sz w:val="28"/>
          <w:szCs w:val="28"/>
        </w:rPr>
        <w:t xml:space="preserve">KOMUNIKAT NR </w:t>
      </w:r>
      <w:r w:rsidR="00867E7A">
        <w:rPr>
          <w:rFonts w:ascii="Verdana" w:hAnsi="Verdana" w:cs="Times New Roman"/>
          <w:sz w:val="28"/>
          <w:szCs w:val="28"/>
        </w:rPr>
        <w:t>3</w:t>
      </w:r>
    </w:p>
    <w:p w:rsidR="0045137C" w:rsidRPr="00E230AB" w:rsidRDefault="0045137C" w:rsidP="0045137C">
      <w:pPr>
        <w:spacing w:line="360" w:lineRule="auto"/>
        <w:jc w:val="center"/>
        <w:rPr>
          <w:rFonts w:ascii="Verdana" w:hAnsi="Verdana"/>
          <w:b/>
        </w:rPr>
      </w:pPr>
      <w:r w:rsidRPr="00E230AB">
        <w:rPr>
          <w:rFonts w:ascii="Verdana" w:hAnsi="Verdana"/>
          <w:b/>
        </w:rPr>
        <w:t>Przewodniczącego Uczelnianej Komisji Wyborczej</w:t>
      </w:r>
    </w:p>
    <w:p w:rsidR="009D749B" w:rsidRPr="003B7C51" w:rsidRDefault="0045137C" w:rsidP="003B7C51">
      <w:pPr>
        <w:spacing w:after="360"/>
        <w:jc w:val="center"/>
        <w:rPr>
          <w:rFonts w:ascii="Verdana" w:hAnsi="Verdana"/>
          <w:b/>
        </w:rPr>
      </w:pPr>
      <w:r w:rsidRPr="003B7C51">
        <w:rPr>
          <w:rFonts w:ascii="Verdana" w:hAnsi="Verdana"/>
          <w:b/>
        </w:rPr>
        <w:t>kadencja 2020-2024</w:t>
      </w:r>
    </w:p>
    <w:p w:rsidR="00FF04A5" w:rsidRPr="00EA669C" w:rsidRDefault="009C050C" w:rsidP="00D96421">
      <w:pPr>
        <w:spacing w:line="276" w:lineRule="auto"/>
        <w:ind w:firstLine="425"/>
        <w:jc w:val="both"/>
        <w:rPr>
          <w:rFonts w:ascii="Verdana" w:hAnsi="Verdana"/>
        </w:rPr>
      </w:pPr>
      <w:r w:rsidRPr="00EA669C">
        <w:rPr>
          <w:rFonts w:ascii="Verdana" w:hAnsi="Verdana"/>
        </w:rPr>
        <w:t xml:space="preserve">W związku z kończącą się </w:t>
      </w:r>
      <w:r w:rsidR="007F5ADA">
        <w:rPr>
          <w:rFonts w:ascii="Verdana" w:hAnsi="Verdana"/>
        </w:rPr>
        <w:t xml:space="preserve">w dniu 31 grudnia 2020 r. </w:t>
      </w:r>
      <w:r w:rsidRPr="00EA669C">
        <w:rPr>
          <w:rFonts w:ascii="Verdana" w:hAnsi="Verdana"/>
        </w:rPr>
        <w:t xml:space="preserve">kadencją rad dyscyplin </w:t>
      </w:r>
      <w:r w:rsidR="00D80344" w:rsidRPr="00EA669C">
        <w:rPr>
          <w:rFonts w:ascii="Verdana" w:hAnsi="Verdana"/>
        </w:rPr>
        <w:t xml:space="preserve">Przewodniczący Uczelnianej Komisji Wyborczej informuje, że </w:t>
      </w:r>
      <w:r w:rsidR="00FF04A5" w:rsidRPr="00EA669C">
        <w:rPr>
          <w:rFonts w:ascii="Verdana" w:hAnsi="Verdana"/>
        </w:rPr>
        <w:t>zgodnie z § 56 statutu Uczelni zostały sporządzone listy rankingowe</w:t>
      </w:r>
      <w:r w:rsidR="00EB326D" w:rsidRPr="00EA669C">
        <w:rPr>
          <w:rFonts w:ascii="Verdana" w:hAnsi="Verdana"/>
        </w:rPr>
        <w:t>:</w:t>
      </w:r>
    </w:p>
    <w:p w:rsidR="00FF04A5" w:rsidRPr="00EA669C" w:rsidRDefault="00EB326D" w:rsidP="00D96421">
      <w:pPr>
        <w:pStyle w:val="Akapitzlist"/>
        <w:numPr>
          <w:ilvl w:val="0"/>
          <w:numId w:val="19"/>
        </w:numPr>
        <w:spacing w:line="276" w:lineRule="auto"/>
        <w:ind w:left="567" w:hanging="425"/>
        <w:jc w:val="both"/>
        <w:rPr>
          <w:rFonts w:ascii="Verdana" w:hAnsi="Verdana"/>
        </w:rPr>
      </w:pPr>
      <w:r w:rsidRPr="00EA669C">
        <w:rPr>
          <w:rFonts w:ascii="Verdana" w:hAnsi="Verdana"/>
        </w:rPr>
        <w:t>Dyscypliny nauki medyczne</w:t>
      </w:r>
    </w:p>
    <w:p w:rsidR="008C2178" w:rsidRPr="00EA669C" w:rsidRDefault="008C2178" w:rsidP="00D96421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Verdana" w:eastAsia="Times New Roman" w:hAnsi="Verdana"/>
          <w:bCs/>
        </w:rPr>
      </w:pPr>
      <w:r w:rsidRPr="00EA669C">
        <w:rPr>
          <w:rFonts w:ascii="Verdana" w:eastAsia="Times New Roman" w:hAnsi="Verdana"/>
          <w:bCs/>
        </w:rPr>
        <w:t xml:space="preserve">dla nauczycieli akademickich posiadających tytuł profesora lub stopień </w:t>
      </w:r>
      <w:r w:rsidR="002A7879" w:rsidRPr="00030426">
        <w:rPr>
          <w:rFonts w:ascii="Verdana" w:eastAsia="Times New Roman" w:hAnsi="Verdana"/>
          <w:bCs/>
        </w:rPr>
        <w:t>naukowy</w:t>
      </w:r>
      <w:r w:rsidR="002A7879">
        <w:rPr>
          <w:rFonts w:ascii="Verdana" w:eastAsia="Times New Roman" w:hAnsi="Verdana"/>
          <w:bCs/>
        </w:rPr>
        <w:t xml:space="preserve"> </w:t>
      </w:r>
      <w:r w:rsidRPr="00EA669C">
        <w:rPr>
          <w:rFonts w:ascii="Verdana" w:eastAsia="Times New Roman" w:hAnsi="Verdana"/>
          <w:bCs/>
        </w:rPr>
        <w:t>doktora habilitowanego</w:t>
      </w:r>
    </w:p>
    <w:p w:rsidR="008C2178" w:rsidRPr="00EA669C" w:rsidRDefault="008C2178" w:rsidP="00D96421">
      <w:pPr>
        <w:pStyle w:val="Akapitzlist"/>
        <w:numPr>
          <w:ilvl w:val="0"/>
          <w:numId w:val="21"/>
        </w:numPr>
        <w:spacing w:line="276" w:lineRule="auto"/>
        <w:ind w:left="993" w:hanging="425"/>
        <w:jc w:val="both"/>
        <w:rPr>
          <w:rFonts w:ascii="Verdana" w:hAnsi="Verdana"/>
        </w:rPr>
      </w:pPr>
      <w:r w:rsidRPr="00EA669C">
        <w:rPr>
          <w:rFonts w:ascii="Verdana" w:eastAsia="Times New Roman" w:hAnsi="Verdana"/>
          <w:bCs/>
        </w:rPr>
        <w:t>dla nauczycieli akademickich posiadających stopie</w:t>
      </w:r>
      <w:r w:rsidR="00CD2AEE" w:rsidRPr="00EA669C">
        <w:rPr>
          <w:rFonts w:ascii="Verdana" w:eastAsia="Times New Roman" w:hAnsi="Verdana"/>
          <w:bCs/>
        </w:rPr>
        <w:t>ń</w:t>
      </w:r>
      <w:r w:rsidRPr="00EA669C">
        <w:rPr>
          <w:rFonts w:ascii="Verdana" w:eastAsia="Times New Roman" w:hAnsi="Verdana"/>
          <w:bCs/>
        </w:rPr>
        <w:t xml:space="preserve"> doktora</w:t>
      </w:r>
    </w:p>
    <w:p w:rsidR="00FF04A5" w:rsidRPr="00EA669C" w:rsidRDefault="00EB326D" w:rsidP="00D96421">
      <w:pPr>
        <w:pStyle w:val="Akapitzlist"/>
        <w:numPr>
          <w:ilvl w:val="0"/>
          <w:numId w:val="19"/>
        </w:numPr>
        <w:spacing w:line="276" w:lineRule="auto"/>
        <w:ind w:left="567" w:hanging="425"/>
        <w:jc w:val="both"/>
        <w:rPr>
          <w:rFonts w:ascii="Verdana" w:hAnsi="Verdana"/>
        </w:rPr>
      </w:pPr>
      <w:r w:rsidRPr="00EA669C">
        <w:rPr>
          <w:rFonts w:ascii="Verdana" w:hAnsi="Verdana"/>
        </w:rPr>
        <w:t>Dyscypliny nauki farmaceutyczne</w:t>
      </w:r>
    </w:p>
    <w:p w:rsidR="00CD2AEE" w:rsidRPr="00EA669C" w:rsidRDefault="00CD2AEE" w:rsidP="00D96421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Verdana" w:eastAsia="Times New Roman" w:hAnsi="Verdana"/>
          <w:bCs/>
        </w:rPr>
      </w:pPr>
      <w:r w:rsidRPr="00EA669C">
        <w:rPr>
          <w:rFonts w:ascii="Verdana" w:eastAsia="Times New Roman" w:hAnsi="Verdana"/>
          <w:bCs/>
        </w:rPr>
        <w:t xml:space="preserve">dla nauczycieli akademickich posiadających tytuł profesora lub stopień </w:t>
      </w:r>
      <w:r w:rsidR="002A7879">
        <w:rPr>
          <w:rFonts w:ascii="Verdana" w:eastAsia="Times New Roman" w:hAnsi="Verdana"/>
          <w:bCs/>
        </w:rPr>
        <w:t xml:space="preserve">naukowy </w:t>
      </w:r>
      <w:r w:rsidRPr="00EA669C">
        <w:rPr>
          <w:rFonts w:ascii="Verdana" w:eastAsia="Times New Roman" w:hAnsi="Verdana"/>
          <w:bCs/>
        </w:rPr>
        <w:t>doktora habilitowanego</w:t>
      </w:r>
    </w:p>
    <w:p w:rsidR="00CD2AEE" w:rsidRPr="00EA669C" w:rsidRDefault="00CD2AEE" w:rsidP="00D96421">
      <w:pPr>
        <w:pStyle w:val="Akapitzlist"/>
        <w:numPr>
          <w:ilvl w:val="0"/>
          <w:numId w:val="22"/>
        </w:numPr>
        <w:spacing w:line="276" w:lineRule="auto"/>
        <w:ind w:left="993" w:hanging="425"/>
        <w:jc w:val="both"/>
        <w:rPr>
          <w:rFonts w:ascii="Verdana" w:hAnsi="Verdana"/>
        </w:rPr>
      </w:pPr>
      <w:r w:rsidRPr="00EA669C">
        <w:rPr>
          <w:rFonts w:ascii="Verdana" w:eastAsia="Times New Roman" w:hAnsi="Verdana"/>
          <w:bCs/>
        </w:rPr>
        <w:t>dla nauczycieli akademickich posiadających stopień doktora</w:t>
      </w:r>
    </w:p>
    <w:p w:rsidR="00EB326D" w:rsidRPr="00EA669C" w:rsidRDefault="00EB326D" w:rsidP="00D96421">
      <w:pPr>
        <w:pStyle w:val="Akapitzlist"/>
        <w:numPr>
          <w:ilvl w:val="0"/>
          <w:numId w:val="19"/>
        </w:numPr>
        <w:spacing w:line="276" w:lineRule="auto"/>
        <w:ind w:left="567" w:hanging="425"/>
        <w:jc w:val="both"/>
        <w:rPr>
          <w:rFonts w:ascii="Verdana" w:hAnsi="Verdana"/>
        </w:rPr>
      </w:pPr>
      <w:r w:rsidRPr="00EA669C">
        <w:rPr>
          <w:rFonts w:ascii="Verdana" w:hAnsi="Verdana"/>
        </w:rPr>
        <w:t>Dyscypliny nauki o zdrowiu</w:t>
      </w:r>
    </w:p>
    <w:p w:rsidR="00CD2AEE" w:rsidRPr="00EA669C" w:rsidRDefault="00CD2AEE" w:rsidP="00D96421">
      <w:pPr>
        <w:pStyle w:val="Akapitzlist"/>
        <w:numPr>
          <w:ilvl w:val="0"/>
          <w:numId w:val="23"/>
        </w:numPr>
        <w:spacing w:line="276" w:lineRule="auto"/>
        <w:ind w:left="993" w:hanging="426"/>
        <w:jc w:val="both"/>
        <w:rPr>
          <w:rFonts w:ascii="Verdana" w:eastAsia="Times New Roman" w:hAnsi="Verdana"/>
          <w:bCs/>
        </w:rPr>
      </w:pPr>
      <w:r w:rsidRPr="00EA669C">
        <w:rPr>
          <w:rFonts w:ascii="Verdana" w:eastAsia="Times New Roman" w:hAnsi="Verdana"/>
          <w:bCs/>
        </w:rPr>
        <w:t xml:space="preserve">dla nauczycieli akademickich posiadających tytuł profesora lub stopień </w:t>
      </w:r>
      <w:r w:rsidR="002A7879">
        <w:rPr>
          <w:rFonts w:ascii="Verdana" w:eastAsia="Times New Roman" w:hAnsi="Verdana"/>
          <w:bCs/>
        </w:rPr>
        <w:t xml:space="preserve">naukowy </w:t>
      </w:r>
      <w:r w:rsidRPr="00EA669C">
        <w:rPr>
          <w:rFonts w:ascii="Verdana" w:eastAsia="Times New Roman" w:hAnsi="Verdana"/>
          <w:bCs/>
        </w:rPr>
        <w:t>doktora habilitowanego</w:t>
      </w:r>
    </w:p>
    <w:p w:rsidR="00CD2AEE" w:rsidRPr="00EA669C" w:rsidRDefault="00CD2AEE" w:rsidP="00393C47">
      <w:pPr>
        <w:pStyle w:val="Akapitzlist"/>
        <w:numPr>
          <w:ilvl w:val="0"/>
          <w:numId w:val="23"/>
        </w:numPr>
        <w:spacing w:after="120" w:line="276" w:lineRule="auto"/>
        <w:ind w:left="992" w:hanging="425"/>
        <w:contextualSpacing w:val="0"/>
        <w:jc w:val="both"/>
        <w:rPr>
          <w:rFonts w:ascii="Verdana" w:hAnsi="Verdana"/>
        </w:rPr>
      </w:pPr>
      <w:r w:rsidRPr="00EA669C">
        <w:rPr>
          <w:rFonts w:ascii="Verdana" w:eastAsia="Times New Roman" w:hAnsi="Verdana"/>
          <w:bCs/>
        </w:rPr>
        <w:t>dla nauczycieli akademickich posiadających stopień doktora,</w:t>
      </w:r>
    </w:p>
    <w:p w:rsidR="009C050C" w:rsidRDefault="00CD2AEE" w:rsidP="00D96421">
      <w:pPr>
        <w:pStyle w:val="Akapitzlist"/>
        <w:spacing w:after="240" w:line="276" w:lineRule="auto"/>
        <w:ind w:left="0"/>
        <w:contextualSpacing w:val="0"/>
        <w:jc w:val="both"/>
        <w:rPr>
          <w:rFonts w:ascii="Verdana" w:hAnsi="Verdana"/>
        </w:rPr>
      </w:pPr>
      <w:r w:rsidRPr="00EA669C">
        <w:rPr>
          <w:rFonts w:ascii="Verdana" w:hAnsi="Verdana"/>
        </w:rPr>
        <w:t xml:space="preserve">które </w:t>
      </w:r>
      <w:r w:rsidR="009C050C" w:rsidRPr="00EA669C">
        <w:rPr>
          <w:rFonts w:ascii="Verdana" w:hAnsi="Verdana"/>
        </w:rPr>
        <w:t>będą podstawą do ustalenia składu rad dyscyplin na kadencję 2021-2024.</w:t>
      </w:r>
      <w:r w:rsidRPr="00EA669C">
        <w:rPr>
          <w:rFonts w:ascii="Verdana" w:hAnsi="Verdana"/>
        </w:rPr>
        <w:t xml:space="preserve"> </w:t>
      </w:r>
    </w:p>
    <w:p w:rsidR="002A7879" w:rsidRPr="000C69EB" w:rsidRDefault="002A7879" w:rsidP="00D96421">
      <w:pPr>
        <w:pStyle w:val="Akapitzlist"/>
        <w:spacing w:after="240" w:line="276" w:lineRule="auto"/>
        <w:ind w:left="0"/>
        <w:contextualSpacing w:val="0"/>
        <w:jc w:val="both"/>
        <w:rPr>
          <w:rFonts w:ascii="Verdana" w:hAnsi="Verdana"/>
        </w:rPr>
      </w:pPr>
      <w:r w:rsidRPr="000C69EB">
        <w:rPr>
          <w:rFonts w:ascii="Verdana" w:hAnsi="Verdana"/>
        </w:rPr>
        <w:t>Na listach znajdują się osoby spełniające kryteria określone w statucie, wymagane dla członków rady dyscypliny.</w:t>
      </w:r>
    </w:p>
    <w:p w:rsidR="00CD2AEE" w:rsidRPr="00EA669C" w:rsidRDefault="00CD2AEE" w:rsidP="00D96421">
      <w:pPr>
        <w:pStyle w:val="Akapitzlist"/>
        <w:spacing w:after="240" w:line="276" w:lineRule="auto"/>
        <w:ind w:left="0"/>
        <w:contextualSpacing w:val="0"/>
        <w:jc w:val="both"/>
        <w:rPr>
          <w:rFonts w:ascii="Verdana" w:hAnsi="Verdana"/>
        </w:rPr>
      </w:pPr>
      <w:r w:rsidRPr="00EA669C">
        <w:rPr>
          <w:rFonts w:ascii="Verdana" w:hAnsi="Verdana"/>
        </w:rPr>
        <w:t xml:space="preserve">Listy rankingowe zostały </w:t>
      </w:r>
      <w:r w:rsidR="00D578F0">
        <w:rPr>
          <w:rFonts w:ascii="Verdana" w:hAnsi="Verdana"/>
        </w:rPr>
        <w:t>zamieszczone na stronie Uczelni,</w:t>
      </w:r>
      <w:r w:rsidR="005B535D">
        <w:rPr>
          <w:rFonts w:ascii="Verdana" w:hAnsi="Verdana"/>
        </w:rPr>
        <w:t xml:space="preserve"> dostęp do list jest</w:t>
      </w:r>
      <w:r w:rsidR="00A11217" w:rsidRPr="00EA669C">
        <w:rPr>
          <w:rFonts w:ascii="Verdana" w:hAnsi="Verdana"/>
        </w:rPr>
        <w:t xml:space="preserve"> możliwy po zalogowaniu</w:t>
      </w:r>
      <w:r w:rsidR="00393C47">
        <w:rPr>
          <w:rFonts w:ascii="Verdana" w:hAnsi="Verdana"/>
        </w:rPr>
        <w:t>,</w:t>
      </w:r>
      <w:r w:rsidR="00A11217" w:rsidRPr="00EA669C">
        <w:rPr>
          <w:rFonts w:ascii="Verdana" w:hAnsi="Verdana"/>
        </w:rPr>
        <w:t xml:space="preserve"> przy wykorzystaniu loginu i hasła do poczty uczelnianej.</w:t>
      </w:r>
    </w:p>
    <w:p w:rsidR="00A11217" w:rsidRPr="00EA669C" w:rsidRDefault="00EA1C6B" w:rsidP="00D96421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EA669C">
        <w:rPr>
          <w:rFonts w:ascii="Verdana" w:hAnsi="Verdana"/>
        </w:rPr>
        <w:t xml:space="preserve">Zgodnie z § 55 statutu </w:t>
      </w:r>
      <w:r w:rsidR="002A7879">
        <w:rPr>
          <w:rFonts w:ascii="Verdana" w:hAnsi="Verdana"/>
        </w:rPr>
        <w:t xml:space="preserve">(t.j. uchwała Senatu nr 2090 z dnia </w:t>
      </w:r>
      <w:r w:rsidR="006E24A9">
        <w:rPr>
          <w:rFonts w:ascii="Verdana" w:hAnsi="Verdana"/>
        </w:rPr>
        <w:t xml:space="preserve">18 grudnia 2019 r. ze zm.) </w:t>
      </w:r>
      <w:r w:rsidRPr="00EA669C">
        <w:rPr>
          <w:rFonts w:ascii="Verdana" w:hAnsi="Verdana"/>
        </w:rPr>
        <w:t>w Uczelni funkcjon</w:t>
      </w:r>
      <w:r w:rsidR="006E24A9">
        <w:rPr>
          <w:rFonts w:ascii="Verdana" w:hAnsi="Verdana"/>
        </w:rPr>
        <w:t>ować będą</w:t>
      </w:r>
      <w:r w:rsidRPr="00EA669C">
        <w:rPr>
          <w:rFonts w:ascii="Verdana" w:hAnsi="Verdana"/>
        </w:rPr>
        <w:t xml:space="preserve"> następujące Rady Dyscyplin</w:t>
      </w:r>
      <w:r w:rsidR="006E24A9">
        <w:rPr>
          <w:rFonts w:ascii="Verdana" w:hAnsi="Verdana"/>
        </w:rPr>
        <w:t xml:space="preserve"> w kadencji 2021-2024:</w:t>
      </w:r>
    </w:p>
    <w:p w:rsidR="00EA669C" w:rsidRPr="00EA669C" w:rsidRDefault="00EA669C" w:rsidP="00D96421">
      <w:pPr>
        <w:pStyle w:val="Akapitzlist"/>
        <w:numPr>
          <w:ilvl w:val="1"/>
          <w:numId w:val="2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  <w:b/>
        </w:rPr>
        <w:t>Rada Dyscypliny Nauki Medyczne</w:t>
      </w:r>
      <w:r w:rsidRPr="00EA669C">
        <w:rPr>
          <w:rFonts w:ascii="Verdana" w:hAnsi="Verdana"/>
        </w:rPr>
        <w:t xml:space="preserve">, w skład której wchodzi 60 członków, w tym: </w:t>
      </w:r>
    </w:p>
    <w:p w:rsidR="00EA669C" w:rsidRPr="00EA669C" w:rsidRDefault="00EA669C" w:rsidP="00D96421">
      <w:pPr>
        <w:pStyle w:val="Akapitzlist"/>
        <w:numPr>
          <w:ilvl w:val="1"/>
          <w:numId w:val="25"/>
        </w:numPr>
        <w:suppressAutoHyphens/>
        <w:autoSpaceDN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</w:rPr>
        <w:t xml:space="preserve">50 nauczycieli akademickich posiadających tytuł profesora lub stopień naukowy doktora habilitowanego, w tym co najmniej </w:t>
      </w:r>
      <w:r w:rsidR="006E24A9" w:rsidRPr="00D578F0">
        <w:rPr>
          <w:rFonts w:ascii="Verdana" w:hAnsi="Verdana"/>
        </w:rPr>
        <w:t>3</w:t>
      </w:r>
      <w:r w:rsidRPr="00D578F0">
        <w:rPr>
          <w:rFonts w:ascii="Verdana" w:hAnsi="Verdana"/>
        </w:rPr>
        <w:t xml:space="preserve"> posiadających</w:t>
      </w:r>
      <w:r w:rsidRPr="00EA669C">
        <w:rPr>
          <w:rFonts w:ascii="Verdana" w:hAnsi="Verdana"/>
        </w:rPr>
        <w:t xml:space="preserve"> tytuł zawodowy lekarza dentysty,</w:t>
      </w:r>
    </w:p>
    <w:p w:rsidR="00EA669C" w:rsidRPr="00EA669C" w:rsidRDefault="00EA669C" w:rsidP="00D96421">
      <w:pPr>
        <w:pStyle w:val="Akapitzlist"/>
        <w:numPr>
          <w:ilvl w:val="1"/>
          <w:numId w:val="25"/>
        </w:numPr>
        <w:suppressAutoHyphens/>
        <w:autoSpaceDN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</w:rPr>
        <w:t>6 nauczycieli akademickich posiadających stopień doktora,</w:t>
      </w:r>
    </w:p>
    <w:p w:rsidR="00EA669C" w:rsidRPr="00EA669C" w:rsidRDefault="00EA669C" w:rsidP="00D96421">
      <w:pPr>
        <w:pStyle w:val="Akapitzlist"/>
        <w:numPr>
          <w:ilvl w:val="1"/>
          <w:numId w:val="25"/>
        </w:numPr>
        <w:suppressAutoHyphens/>
        <w:autoSpaceDN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</w:rPr>
        <w:t xml:space="preserve">4 doktorantów, </w:t>
      </w:r>
    </w:p>
    <w:p w:rsidR="00EA669C" w:rsidRPr="00EA669C" w:rsidRDefault="00EA669C" w:rsidP="00D96421">
      <w:pPr>
        <w:pStyle w:val="Akapitzlist"/>
        <w:numPr>
          <w:ilvl w:val="1"/>
          <w:numId w:val="2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  <w:b/>
        </w:rPr>
        <w:t>Rada Dyscypliny Nauki Farmaceutyczne</w:t>
      </w:r>
      <w:r w:rsidRPr="00EA669C">
        <w:rPr>
          <w:rFonts w:ascii="Verdana" w:hAnsi="Verdana"/>
        </w:rPr>
        <w:t>, w skład której wchodzi 35 członków, w tym:</w:t>
      </w:r>
    </w:p>
    <w:p w:rsidR="00EA669C" w:rsidRPr="00EA669C" w:rsidRDefault="00EA669C" w:rsidP="00D96421">
      <w:pPr>
        <w:pStyle w:val="Akapitzlist"/>
        <w:numPr>
          <w:ilvl w:val="0"/>
          <w:numId w:val="26"/>
        </w:numPr>
        <w:suppressAutoHyphens/>
        <w:autoSpaceDN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</w:rPr>
        <w:t>30 nauczycieli akademickich posiadających tytuł profesora lub stopień naukowy doktora habilitowanego,</w:t>
      </w:r>
    </w:p>
    <w:p w:rsidR="00EA669C" w:rsidRPr="00EA669C" w:rsidRDefault="00EA669C" w:rsidP="00D96421">
      <w:pPr>
        <w:pStyle w:val="Akapitzlist"/>
        <w:numPr>
          <w:ilvl w:val="0"/>
          <w:numId w:val="26"/>
        </w:numPr>
        <w:suppressAutoHyphens/>
        <w:autoSpaceDN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</w:rPr>
        <w:lastRenderedPageBreak/>
        <w:t>3 nauczycieli akademickich posiadających stopień doktora,</w:t>
      </w:r>
    </w:p>
    <w:p w:rsidR="00EA669C" w:rsidRPr="00EA669C" w:rsidRDefault="00EA669C" w:rsidP="00D96421">
      <w:pPr>
        <w:pStyle w:val="Akapitzlist"/>
        <w:numPr>
          <w:ilvl w:val="0"/>
          <w:numId w:val="26"/>
        </w:numPr>
        <w:suppressAutoHyphens/>
        <w:autoSpaceDN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</w:rPr>
        <w:t>2 doktorantów.</w:t>
      </w:r>
    </w:p>
    <w:p w:rsidR="00EA669C" w:rsidRPr="00EA669C" w:rsidRDefault="00EA669C" w:rsidP="00D96421">
      <w:pPr>
        <w:pStyle w:val="Akapitzlist"/>
        <w:spacing w:after="120" w:line="276" w:lineRule="auto"/>
        <w:ind w:left="426" w:hanging="426"/>
        <w:jc w:val="both"/>
        <w:rPr>
          <w:rFonts w:ascii="Verdana" w:hAnsi="Verdana"/>
        </w:rPr>
      </w:pPr>
      <w:r w:rsidRPr="00EA669C">
        <w:rPr>
          <w:rFonts w:ascii="Verdana" w:hAnsi="Verdana"/>
        </w:rPr>
        <w:t xml:space="preserve">3) </w:t>
      </w:r>
      <w:r w:rsidRPr="00EA669C">
        <w:rPr>
          <w:rFonts w:ascii="Verdana" w:hAnsi="Verdana"/>
          <w:b/>
        </w:rPr>
        <w:t>Rada Dyscypliny Nauki o Zdrowiu</w:t>
      </w:r>
      <w:r w:rsidRPr="00EA669C">
        <w:rPr>
          <w:rFonts w:ascii="Verdana" w:hAnsi="Verdana"/>
        </w:rPr>
        <w:t>, w skład której wchodzi 30 członków, w tym:</w:t>
      </w:r>
    </w:p>
    <w:p w:rsidR="00EA669C" w:rsidRPr="00EA669C" w:rsidRDefault="00EA669C" w:rsidP="00D96421">
      <w:pPr>
        <w:pStyle w:val="Akapitzlist"/>
        <w:numPr>
          <w:ilvl w:val="0"/>
          <w:numId w:val="27"/>
        </w:numPr>
        <w:suppressAutoHyphens/>
        <w:autoSpaceDN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</w:rPr>
        <w:t>25 nauczycieli akademickich posiadających tytuł profesora lub stopień naukowy doktora habilitowanego,</w:t>
      </w:r>
    </w:p>
    <w:p w:rsidR="00EA669C" w:rsidRPr="00EA669C" w:rsidRDefault="00EA669C" w:rsidP="00D96421">
      <w:pPr>
        <w:pStyle w:val="Akapitzlist"/>
        <w:numPr>
          <w:ilvl w:val="0"/>
          <w:numId w:val="27"/>
        </w:numPr>
        <w:suppressAutoHyphens/>
        <w:autoSpaceDN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</w:rPr>
        <w:t>3 nauczycieli akademickich posiadających stopień doktora,</w:t>
      </w:r>
    </w:p>
    <w:p w:rsidR="00EA669C" w:rsidRPr="00EA669C" w:rsidRDefault="00EA669C" w:rsidP="00D96421">
      <w:pPr>
        <w:pStyle w:val="Akapitzlist"/>
        <w:numPr>
          <w:ilvl w:val="0"/>
          <w:numId w:val="27"/>
        </w:numPr>
        <w:suppressAutoHyphens/>
        <w:autoSpaceDN w:val="0"/>
        <w:spacing w:after="120" w:line="276" w:lineRule="auto"/>
        <w:ind w:left="851" w:hanging="425"/>
        <w:contextualSpacing w:val="0"/>
        <w:jc w:val="both"/>
        <w:textAlignment w:val="baseline"/>
        <w:rPr>
          <w:rFonts w:ascii="Verdana" w:hAnsi="Verdana"/>
        </w:rPr>
      </w:pPr>
      <w:r w:rsidRPr="00EA669C">
        <w:rPr>
          <w:rFonts w:ascii="Verdana" w:hAnsi="Verdana"/>
        </w:rPr>
        <w:t>2 doktorantów,</w:t>
      </w:r>
    </w:p>
    <w:p w:rsidR="00EA669C" w:rsidRDefault="00EA669C" w:rsidP="00D96421">
      <w:pPr>
        <w:pStyle w:val="Akapitzlist"/>
        <w:spacing w:after="120" w:line="276" w:lineRule="auto"/>
        <w:ind w:left="284"/>
        <w:jc w:val="both"/>
        <w:rPr>
          <w:rFonts w:ascii="Verdana" w:hAnsi="Verdana"/>
        </w:rPr>
      </w:pPr>
      <w:r w:rsidRPr="00EA669C">
        <w:rPr>
          <w:rFonts w:ascii="Verdana" w:hAnsi="Verdana"/>
        </w:rPr>
        <w:t>z zastrzeżeniem, że skład rad dyscyplin na daną kadencję może zostać powiększony lub ograniczony zgodnie z § 56 ust. 2 oraz ust. 6 Statutu.</w:t>
      </w:r>
    </w:p>
    <w:p w:rsidR="00322DA4" w:rsidRDefault="00322DA4" w:rsidP="00D96421">
      <w:pPr>
        <w:pStyle w:val="Akapitzlist"/>
        <w:spacing w:after="120" w:line="276" w:lineRule="auto"/>
        <w:ind w:left="284"/>
        <w:jc w:val="both"/>
        <w:rPr>
          <w:sz w:val="24"/>
          <w:szCs w:val="24"/>
        </w:rPr>
      </w:pPr>
    </w:p>
    <w:p w:rsidR="00870D9D" w:rsidRPr="00870D9D" w:rsidRDefault="00A52390" w:rsidP="00D96421">
      <w:pPr>
        <w:pStyle w:val="Akapitzlist"/>
        <w:suppressAutoHyphens/>
        <w:autoSpaceDN w:val="0"/>
        <w:spacing w:line="276" w:lineRule="auto"/>
        <w:ind w:left="0"/>
        <w:contextualSpacing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Zgodnie z § 56 statutu Uczelni c</w:t>
      </w:r>
      <w:r w:rsidR="00870D9D" w:rsidRPr="00870D9D">
        <w:rPr>
          <w:rFonts w:ascii="Verdana" w:hAnsi="Verdana"/>
        </w:rPr>
        <w:t xml:space="preserve">złonkiem rady dyscypliny może zostać nauczyciel akademicki posiadających tytuł profesora, stopień naukowy doktora habilitowanego, doktora lub doktorant kształcący się w szkole doktorskiej Uczelni: </w:t>
      </w:r>
    </w:p>
    <w:p w:rsidR="00870D9D" w:rsidRPr="00870D9D" w:rsidRDefault="00870D9D" w:rsidP="00D96421">
      <w:pPr>
        <w:pStyle w:val="Akapitzlist"/>
        <w:numPr>
          <w:ilvl w:val="1"/>
          <w:numId w:val="31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Verdana" w:hAnsi="Verdana"/>
        </w:rPr>
      </w:pPr>
      <w:r w:rsidRPr="00870D9D">
        <w:rPr>
          <w:rFonts w:ascii="Verdana" w:hAnsi="Verdana"/>
        </w:rPr>
        <w:t xml:space="preserve">zatrudniony w Uczelni jako w podstawowym miejscu pracy, na stanowisku badawczym lub badawczo – dydaktycznym, </w:t>
      </w:r>
    </w:p>
    <w:p w:rsidR="00870D9D" w:rsidRPr="00870D9D" w:rsidRDefault="00870D9D" w:rsidP="00D96421">
      <w:pPr>
        <w:pStyle w:val="Akapitzlist"/>
        <w:numPr>
          <w:ilvl w:val="1"/>
          <w:numId w:val="31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Verdana" w:hAnsi="Verdana"/>
        </w:rPr>
      </w:pPr>
      <w:r w:rsidRPr="00870D9D">
        <w:rPr>
          <w:rFonts w:ascii="Verdana" w:hAnsi="Verdana"/>
        </w:rPr>
        <w:t xml:space="preserve">deklarujący przynależność do danej dyscypliny co najmniej w 50 %, zgodnie </w:t>
      </w:r>
      <w:r w:rsidRPr="00870D9D">
        <w:rPr>
          <w:rFonts w:ascii="Verdana" w:hAnsi="Verdana"/>
        </w:rPr>
        <w:br/>
        <w:t xml:space="preserve">z ostatnim oświadczeniem, złożonym na podstawie art. 343 ust. 7 ustawy - prawo o szkolnictwie wyższym i nauce, a w przypadku doktorantów przynależność do danej dyscypliny określa się na podstawie zaświadczenia dyrektora szkoły doktorskiej, </w:t>
      </w:r>
    </w:p>
    <w:p w:rsidR="00870D9D" w:rsidRPr="00870D9D" w:rsidRDefault="00870D9D" w:rsidP="00D96421">
      <w:pPr>
        <w:pStyle w:val="Akapitzlist"/>
        <w:numPr>
          <w:ilvl w:val="1"/>
          <w:numId w:val="31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Verdana" w:hAnsi="Verdana"/>
        </w:rPr>
      </w:pPr>
      <w:r w:rsidRPr="00870D9D">
        <w:rPr>
          <w:rFonts w:ascii="Verdana" w:hAnsi="Verdana"/>
        </w:rPr>
        <w:t>spełniający warunki, o których mowa w art. 20 ust. 1  pkt 1 – 7 oraz ust. 3 ustawy prawo o szkolnictwie wyższym</w:t>
      </w:r>
      <w:r w:rsidR="00A52390">
        <w:rPr>
          <w:rFonts w:ascii="Verdana" w:hAnsi="Verdana"/>
        </w:rPr>
        <w:t xml:space="preserve"> i nauce</w:t>
      </w:r>
      <w:r w:rsidRPr="00870D9D">
        <w:rPr>
          <w:rFonts w:ascii="Verdana" w:hAnsi="Verdana"/>
        </w:rPr>
        <w:t>,</w:t>
      </w:r>
    </w:p>
    <w:p w:rsidR="00870D9D" w:rsidRPr="00870D9D" w:rsidRDefault="00870D9D" w:rsidP="00D96421">
      <w:pPr>
        <w:pStyle w:val="Akapitzlist"/>
        <w:numPr>
          <w:ilvl w:val="1"/>
          <w:numId w:val="31"/>
        </w:numPr>
        <w:suppressAutoHyphens/>
        <w:autoSpaceDN w:val="0"/>
        <w:spacing w:line="276" w:lineRule="auto"/>
        <w:ind w:left="709" w:hanging="283"/>
        <w:contextualSpacing w:val="0"/>
        <w:jc w:val="both"/>
        <w:textAlignment w:val="baseline"/>
        <w:rPr>
          <w:rFonts w:ascii="Verdana" w:hAnsi="Verdana"/>
        </w:rPr>
      </w:pPr>
      <w:r w:rsidRPr="00870D9D">
        <w:rPr>
          <w:rFonts w:ascii="Verdana" w:hAnsi="Verdana"/>
        </w:rPr>
        <w:t xml:space="preserve">posiadający w ostatnich 4 latach kalendarzowych poprzedzających rok wyborów co najmniej 2 publikacje naukowe z afiliacją Uczelni, w czasopismach umieszczonych w bazie Journal Citation Reports (dalej jako JCR), o wskaźniku IF skorygowanym na medianę IF </w:t>
      </w:r>
      <w:r w:rsidRPr="00870D9D">
        <w:rPr>
          <w:rFonts w:ascii="Verdana" w:hAnsi="Verdana"/>
          <w:b/>
          <w:bCs/>
        </w:rPr>
        <w:t xml:space="preserve">≥ </w:t>
      </w:r>
      <w:r w:rsidRPr="00870D9D">
        <w:rPr>
          <w:rFonts w:ascii="Verdana" w:hAnsi="Verdana"/>
          <w:bCs/>
        </w:rPr>
        <w:t>1.0</w:t>
      </w:r>
      <w:r w:rsidRPr="00870D9D">
        <w:rPr>
          <w:rFonts w:ascii="Verdana" w:hAnsi="Verdana"/>
        </w:rPr>
        <w:t xml:space="preserve"> wg kategorii czasopisma zgodnej z klasyfikacją obowiązującą w bazie JCR w danym roku publikacji. Jeżeli czasopismo jest przypisane do kilku kategorii uwzględnia się kategorię o najkorzystniejszej medianie.</w:t>
      </w:r>
    </w:p>
    <w:p w:rsidR="00870D9D" w:rsidRPr="00870D9D" w:rsidRDefault="00870D9D" w:rsidP="00D96421">
      <w:pPr>
        <w:pStyle w:val="Akapitzlist"/>
        <w:numPr>
          <w:ilvl w:val="1"/>
          <w:numId w:val="31"/>
        </w:numPr>
        <w:suppressAutoHyphens/>
        <w:autoSpaceDN w:val="0"/>
        <w:spacing w:after="120" w:line="276" w:lineRule="auto"/>
        <w:ind w:left="709" w:hanging="284"/>
        <w:contextualSpacing w:val="0"/>
        <w:jc w:val="both"/>
        <w:textAlignment w:val="baseline"/>
        <w:rPr>
          <w:rFonts w:ascii="Verdana" w:hAnsi="Verdana"/>
        </w:rPr>
      </w:pPr>
      <w:r w:rsidRPr="00870D9D">
        <w:rPr>
          <w:rFonts w:ascii="Verdana" w:hAnsi="Verdana"/>
        </w:rPr>
        <w:t>który wyraził zgodę na członkostwo w radzie dyscypliny.</w:t>
      </w:r>
    </w:p>
    <w:p w:rsidR="00A52390" w:rsidRPr="00A52390" w:rsidRDefault="00A52390" w:rsidP="00D96421">
      <w:pPr>
        <w:pStyle w:val="Akapitzlist"/>
        <w:spacing w:after="120" w:line="276" w:lineRule="auto"/>
        <w:ind w:left="0"/>
        <w:contextualSpacing w:val="0"/>
        <w:jc w:val="both"/>
        <w:rPr>
          <w:rFonts w:ascii="Verdana" w:hAnsi="Verdana"/>
          <w:color w:val="FF0000"/>
        </w:rPr>
      </w:pPr>
      <w:r w:rsidRPr="00A52390">
        <w:rPr>
          <w:rFonts w:ascii="Verdana" w:hAnsi="Verdana"/>
        </w:rPr>
        <w:t>Wymogi określone w pkt 1 i 4 nie dotyczą doktorantów.</w:t>
      </w:r>
    </w:p>
    <w:p w:rsidR="00A52390" w:rsidRPr="00A52390" w:rsidRDefault="00A52390" w:rsidP="00D96421">
      <w:pPr>
        <w:pStyle w:val="Akapitzlist"/>
        <w:suppressAutoHyphens/>
        <w:autoSpaceDN w:val="0"/>
        <w:spacing w:after="120" w:line="276" w:lineRule="auto"/>
        <w:ind w:left="0"/>
        <w:contextualSpacing w:val="0"/>
        <w:jc w:val="both"/>
        <w:textAlignment w:val="baseline"/>
        <w:rPr>
          <w:rFonts w:ascii="Verdana" w:hAnsi="Verdana"/>
        </w:rPr>
      </w:pPr>
      <w:r w:rsidRPr="00A52390">
        <w:rPr>
          <w:rFonts w:ascii="Verdana" w:hAnsi="Verdana"/>
        </w:rPr>
        <w:t>W skład poszczególnych rad dyscyplin wchodzą nauczyciele akademiccy spełniający powyższe wymogi, kolejno o najwyższej sumie wartości skorygowanych IF</w:t>
      </w:r>
      <w:r w:rsidR="00D96421">
        <w:rPr>
          <w:rFonts w:ascii="Verdana" w:hAnsi="Verdana"/>
        </w:rPr>
        <w:t xml:space="preserve"> </w:t>
      </w:r>
      <w:r w:rsidRPr="00A52390">
        <w:rPr>
          <w:rFonts w:ascii="Verdana" w:hAnsi="Verdana"/>
        </w:rPr>
        <w:t>z publikacji określonych powyżej w pkt 4 (do trzech miejsc po przecinku) w poszczególnych grupach w danej dyscyplinie. W przypadku gdy dwóch lub więcej nauczycieli akademickich, spełniających powyższe wymagania będzie miało taką samą sumę ze skorygowanych IF, wówczas w skład rady wchodzą wszyscy ci nauczyciele.</w:t>
      </w:r>
    </w:p>
    <w:p w:rsidR="00A52390" w:rsidRPr="00A52390" w:rsidRDefault="00A52390" w:rsidP="00D96421">
      <w:pPr>
        <w:pStyle w:val="Akapitzlist"/>
        <w:suppressAutoHyphens/>
        <w:autoSpaceDN w:val="0"/>
        <w:spacing w:after="120" w:line="276" w:lineRule="auto"/>
        <w:ind w:left="0"/>
        <w:contextualSpacing w:val="0"/>
        <w:jc w:val="both"/>
        <w:textAlignment w:val="baseline"/>
        <w:rPr>
          <w:rFonts w:ascii="Verdana" w:hAnsi="Verdana"/>
        </w:rPr>
      </w:pPr>
      <w:r w:rsidRPr="00A52390">
        <w:rPr>
          <w:rFonts w:ascii="Verdana" w:hAnsi="Verdana"/>
        </w:rPr>
        <w:t xml:space="preserve">Nauczyciel akademicki lub doktorant może być członkiem tylko jednej rady dyscypliny. W przypadku, gdy dany nauczyciel akademicki deklaruje przynależność w 50 % w dwóch dyscyplinach, wówczas obowiązany złożyć oświadczenie o wyborze jednej rady dyscypliny.  </w:t>
      </w:r>
    </w:p>
    <w:p w:rsidR="00A52390" w:rsidRPr="00A52390" w:rsidRDefault="00A52390" w:rsidP="00D96421">
      <w:pPr>
        <w:pStyle w:val="Akapitzlist"/>
        <w:suppressAutoHyphens/>
        <w:autoSpaceDN w:val="0"/>
        <w:spacing w:after="120" w:line="276" w:lineRule="auto"/>
        <w:ind w:left="0"/>
        <w:contextualSpacing w:val="0"/>
        <w:jc w:val="both"/>
        <w:textAlignment w:val="baseline"/>
        <w:rPr>
          <w:rFonts w:ascii="Verdana" w:hAnsi="Verdana"/>
        </w:rPr>
      </w:pPr>
      <w:r w:rsidRPr="00A52390">
        <w:rPr>
          <w:rFonts w:ascii="Verdana" w:hAnsi="Verdana"/>
        </w:rPr>
        <w:t>W przypadku gdy liczba kandydatów w danej dyscyplinie w grupie nauczycieli akademickich, spełniających kryteria określone w statucie, jest mniejsza niż liczba mandatów do obsadzenia w radzie dyscypliny, skład rady dyscypliny pozostaje ograniczony do końca kadencji.</w:t>
      </w:r>
    </w:p>
    <w:p w:rsidR="00A52390" w:rsidRPr="00A52390" w:rsidRDefault="00A52390" w:rsidP="00D96421">
      <w:pPr>
        <w:pStyle w:val="Akapitzlist"/>
        <w:suppressAutoHyphens/>
        <w:autoSpaceDN w:val="0"/>
        <w:spacing w:after="240" w:line="276" w:lineRule="auto"/>
        <w:ind w:left="0"/>
        <w:contextualSpacing w:val="0"/>
        <w:jc w:val="both"/>
        <w:textAlignment w:val="baseline"/>
        <w:rPr>
          <w:rFonts w:ascii="Verdana" w:hAnsi="Verdana"/>
        </w:rPr>
      </w:pPr>
      <w:r w:rsidRPr="00A52390">
        <w:rPr>
          <w:rFonts w:ascii="Verdana" w:hAnsi="Verdana"/>
        </w:rPr>
        <w:t>Członkostwa w radzie dyscypliny nie można łączyć z pełnieniem funkcji organu Uczelni, członkostwem w radzie uczelni innej uczelni wyższej ani z zatrudnieniem w administracji publicznej.</w:t>
      </w:r>
    </w:p>
    <w:p w:rsidR="0068052A" w:rsidRDefault="00D85BAA" w:rsidP="001D2E93">
      <w:pPr>
        <w:pStyle w:val="Akapitzlist"/>
        <w:spacing w:after="240" w:line="276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Osoby wskazane na listach rankingowych </w:t>
      </w:r>
      <w:r w:rsidR="001D2E93">
        <w:rPr>
          <w:rFonts w:ascii="Verdana" w:hAnsi="Verdana"/>
        </w:rPr>
        <w:t>zobowiązane są do dostarczenia</w:t>
      </w:r>
      <w:r w:rsidR="001B7C02" w:rsidRPr="001B7C02">
        <w:rPr>
          <w:rFonts w:ascii="Verdana" w:hAnsi="Verdana"/>
          <w:b/>
        </w:rPr>
        <w:t xml:space="preserve"> </w:t>
      </w:r>
      <w:r w:rsidR="001B7C02" w:rsidRPr="00930C22">
        <w:rPr>
          <w:rFonts w:ascii="Verdana" w:hAnsi="Verdana"/>
          <w:b/>
        </w:rPr>
        <w:t>do dnia 2</w:t>
      </w:r>
      <w:r w:rsidR="005D679B">
        <w:rPr>
          <w:rFonts w:ascii="Verdana" w:hAnsi="Verdana"/>
          <w:b/>
        </w:rPr>
        <w:t>5</w:t>
      </w:r>
      <w:bookmarkStart w:id="0" w:name="_GoBack"/>
      <w:bookmarkEnd w:id="0"/>
      <w:r w:rsidR="001B7C02" w:rsidRPr="00930C22">
        <w:rPr>
          <w:rFonts w:ascii="Verdana" w:hAnsi="Verdana"/>
          <w:b/>
        </w:rPr>
        <w:t xml:space="preserve"> listopada 2020 r. </w:t>
      </w:r>
      <w:r w:rsidR="001B7C02">
        <w:rPr>
          <w:rFonts w:ascii="Verdana" w:hAnsi="Verdana"/>
          <w:b/>
        </w:rPr>
        <w:t>do godz. 15:00.</w:t>
      </w:r>
      <w:r w:rsidR="001D2E93">
        <w:rPr>
          <w:rFonts w:ascii="Verdana" w:hAnsi="Verdana"/>
          <w:b/>
        </w:rPr>
        <w:t xml:space="preserve"> </w:t>
      </w:r>
      <w:r w:rsidR="001D2E93" w:rsidRPr="000C69EB">
        <w:rPr>
          <w:rFonts w:ascii="Verdana" w:hAnsi="Verdana"/>
        </w:rPr>
        <w:t>do Biura</w:t>
      </w:r>
      <w:r w:rsidR="0068052A">
        <w:rPr>
          <w:rFonts w:ascii="Verdana" w:hAnsi="Verdana"/>
        </w:rPr>
        <w:t xml:space="preserve"> UKW (Dział Organizacyjno-Prawny</w:t>
      </w:r>
      <w:r w:rsidR="003E407A">
        <w:rPr>
          <w:rFonts w:ascii="Verdana" w:hAnsi="Verdana"/>
        </w:rPr>
        <w:t>, budynek CNIM, I piętro, pokój nr 1A 111.1 i 1A 112.1</w:t>
      </w:r>
      <w:r w:rsidR="0068052A">
        <w:rPr>
          <w:rFonts w:ascii="Verdana" w:hAnsi="Verdana"/>
        </w:rPr>
        <w:t>)</w:t>
      </w:r>
      <w:r w:rsidR="001B7C02">
        <w:rPr>
          <w:rFonts w:ascii="Verdana" w:hAnsi="Verdana"/>
        </w:rPr>
        <w:t xml:space="preserve"> </w:t>
      </w:r>
      <w:r w:rsidR="001D2E93">
        <w:rPr>
          <w:rFonts w:ascii="Verdana" w:hAnsi="Verdana"/>
        </w:rPr>
        <w:t xml:space="preserve">kompletu prawidłowo wypełnionych i podpisanych oświadczeń, tj. </w:t>
      </w:r>
      <w:r w:rsidR="001B7C02">
        <w:rPr>
          <w:rFonts w:ascii="Verdana" w:hAnsi="Verdana"/>
        </w:rPr>
        <w:t>:</w:t>
      </w:r>
    </w:p>
    <w:p w:rsidR="003E407A" w:rsidRPr="001B7C02" w:rsidRDefault="00D13E63" w:rsidP="00D964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 w:rsidRPr="001B7C02">
        <w:rPr>
          <w:rFonts w:ascii="Verdana" w:hAnsi="Verdana"/>
        </w:rPr>
        <w:lastRenderedPageBreak/>
        <w:t>Zgod</w:t>
      </w:r>
      <w:r w:rsidR="001B7C02" w:rsidRPr="001B7C02">
        <w:rPr>
          <w:rFonts w:ascii="Verdana" w:hAnsi="Verdana"/>
        </w:rPr>
        <w:t>y</w:t>
      </w:r>
      <w:r w:rsidRPr="001B7C02">
        <w:rPr>
          <w:rFonts w:ascii="Verdana" w:hAnsi="Verdana"/>
        </w:rPr>
        <w:t xml:space="preserve"> na członkostwo</w:t>
      </w:r>
      <w:r w:rsidR="00E1121E" w:rsidRPr="001B7C02">
        <w:rPr>
          <w:rFonts w:ascii="Verdana" w:hAnsi="Verdana"/>
        </w:rPr>
        <w:t xml:space="preserve"> w radzie dyscypliny</w:t>
      </w:r>
      <w:r w:rsidR="001B7C02" w:rsidRPr="001B7C02">
        <w:rPr>
          <w:rFonts w:ascii="Verdana" w:hAnsi="Verdana"/>
        </w:rPr>
        <w:t>, oświadczenia</w:t>
      </w:r>
      <w:r w:rsidRPr="001B7C02">
        <w:rPr>
          <w:rFonts w:ascii="Verdana" w:hAnsi="Verdana"/>
        </w:rPr>
        <w:t xml:space="preserve"> kandydata </w:t>
      </w:r>
      <w:r w:rsidR="00E1121E" w:rsidRPr="001B7C02">
        <w:rPr>
          <w:rFonts w:ascii="Verdana" w:hAnsi="Verdana"/>
        </w:rPr>
        <w:t>o spełnieniu wymogów</w:t>
      </w:r>
      <w:r w:rsidRPr="001B7C02">
        <w:rPr>
          <w:rFonts w:ascii="Verdana" w:hAnsi="Verdana"/>
        </w:rPr>
        <w:t xml:space="preserve"> oraz </w:t>
      </w:r>
      <w:r w:rsidR="007909AD">
        <w:rPr>
          <w:rFonts w:ascii="Verdana" w:hAnsi="Verdana"/>
        </w:rPr>
        <w:t>zgody</w:t>
      </w:r>
      <w:r w:rsidRPr="001B7C02">
        <w:rPr>
          <w:rFonts w:ascii="Verdana" w:hAnsi="Verdana"/>
        </w:rPr>
        <w:t xml:space="preserve"> na przetwarzanie danych osobowych – załącznik nr 1 do komunikatu</w:t>
      </w:r>
      <w:r w:rsidR="006E24A9" w:rsidRPr="001B7C02">
        <w:rPr>
          <w:rFonts w:ascii="Verdana" w:hAnsi="Verdana"/>
        </w:rPr>
        <w:t>,</w:t>
      </w:r>
    </w:p>
    <w:p w:rsidR="00D13E63" w:rsidRPr="001B7C02" w:rsidRDefault="00D621F0" w:rsidP="00D96421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Verdana" w:hAnsi="Verdana"/>
        </w:rPr>
      </w:pPr>
      <w:r w:rsidRPr="001B7C02">
        <w:rPr>
          <w:rFonts w:ascii="Verdana" w:hAnsi="Verdana"/>
        </w:rPr>
        <w:t>Oświadczeni</w:t>
      </w:r>
      <w:r w:rsidR="001B7C02" w:rsidRPr="001B7C02">
        <w:rPr>
          <w:rFonts w:ascii="Verdana" w:hAnsi="Verdana"/>
        </w:rPr>
        <w:t>a</w:t>
      </w:r>
      <w:r w:rsidR="006E24A9" w:rsidRPr="001B7C02">
        <w:rPr>
          <w:rFonts w:ascii="Verdana" w:hAnsi="Verdana"/>
        </w:rPr>
        <w:t xml:space="preserve"> lustracyjne</w:t>
      </w:r>
      <w:r w:rsidR="001B7C02" w:rsidRPr="001B7C02">
        <w:rPr>
          <w:rFonts w:ascii="Verdana" w:hAnsi="Verdana"/>
        </w:rPr>
        <w:t>go</w:t>
      </w:r>
      <w:r w:rsidRPr="001B7C02">
        <w:rPr>
          <w:rFonts w:ascii="Verdana" w:hAnsi="Verdana"/>
        </w:rPr>
        <w:t xml:space="preserve"> </w:t>
      </w:r>
      <w:r w:rsidR="001B7C02" w:rsidRPr="001B7C02">
        <w:rPr>
          <w:rFonts w:ascii="Verdana" w:hAnsi="Verdana"/>
        </w:rPr>
        <w:t>lub informacji</w:t>
      </w:r>
      <w:r w:rsidR="005877C2" w:rsidRPr="001B7C02">
        <w:rPr>
          <w:rFonts w:ascii="Verdana" w:hAnsi="Verdana"/>
        </w:rPr>
        <w:t xml:space="preserve"> o złożeniu oświadczenia lustracyjnego </w:t>
      </w:r>
      <w:r w:rsidRPr="001B7C02">
        <w:rPr>
          <w:rFonts w:ascii="Verdana" w:hAnsi="Verdana"/>
        </w:rPr>
        <w:t>– załącznik</w:t>
      </w:r>
      <w:r w:rsidR="005877C2" w:rsidRPr="001B7C02">
        <w:rPr>
          <w:rFonts w:ascii="Verdana" w:hAnsi="Verdana"/>
        </w:rPr>
        <w:t>i</w:t>
      </w:r>
      <w:r w:rsidRPr="001B7C02">
        <w:rPr>
          <w:rFonts w:ascii="Verdana" w:hAnsi="Verdana"/>
        </w:rPr>
        <w:t xml:space="preserve"> nr 2 </w:t>
      </w:r>
      <w:r w:rsidR="005877C2" w:rsidRPr="001B7C02">
        <w:rPr>
          <w:rFonts w:ascii="Verdana" w:hAnsi="Verdana"/>
        </w:rPr>
        <w:t xml:space="preserve">i 3 </w:t>
      </w:r>
      <w:r w:rsidRPr="001B7C02">
        <w:rPr>
          <w:rFonts w:ascii="Verdana" w:hAnsi="Verdana"/>
        </w:rPr>
        <w:t>do komunikatu (oświadczenie składają osoby urodzone przed dniem 1 sierpnia 1972 r.; osoby, które składały wcześniej oświadczenie lustracyjne, składają informację o złożeniu oświadczenia lustracyjnego)</w:t>
      </w:r>
      <w:r w:rsidR="006E24A9" w:rsidRPr="001B7C02">
        <w:rPr>
          <w:rFonts w:ascii="Verdana" w:hAnsi="Verdana"/>
        </w:rPr>
        <w:t>.</w:t>
      </w:r>
    </w:p>
    <w:p w:rsidR="0068052A" w:rsidRDefault="0068052A" w:rsidP="00D96421">
      <w:pPr>
        <w:pStyle w:val="Akapitzlist"/>
        <w:spacing w:after="240" w:line="276" w:lineRule="auto"/>
        <w:ind w:left="0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Wzory ww. dokumentów stanowią załączniki do niniejszego komunikatu.</w:t>
      </w:r>
    </w:p>
    <w:p w:rsidR="00930C22" w:rsidRPr="00020A2B" w:rsidRDefault="00E1121E" w:rsidP="00D96421">
      <w:pPr>
        <w:pStyle w:val="Akapitzlist"/>
        <w:spacing w:line="276" w:lineRule="auto"/>
        <w:ind w:left="0"/>
        <w:jc w:val="both"/>
        <w:rPr>
          <w:rFonts w:ascii="Verdana" w:hAnsi="Verdana"/>
          <w:b/>
        </w:rPr>
      </w:pPr>
      <w:r w:rsidRPr="00020A2B">
        <w:rPr>
          <w:rFonts w:ascii="Verdana" w:hAnsi="Verdana"/>
          <w:b/>
        </w:rPr>
        <w:t>N</w:t>
      </w:r>
      <w:r w:rsidR="004475E0" w:rsidRPr="00020A2B">
        <w:rPr>
          <w:rFonts w:ascii="Verdana" w:hAnsi="Verdana"/>
          <w:b/>
        </w:rPr>
        <w:t xml:space="preserve">iedostarczenie kompletu prawidłowo wypełnionych oświadczeń </w:t>
      </w:r>
      <w:r w:rsidRPr="00020A2B">
        <w:rPr>
          <w:rFonts w:ascii="Verdana" w:hAnsi="Verdana"/>
          <w:b/>
        </w:rPr>
        <w:t xml:space="preserve">i zgód </w:t>
      </w:r>
      <w:r w:rsidR="004475E0" w:rsidRPr="00020A2B">
        <w:rPr>
          <w:rFonts w:ascii="Verdana" w:hAnsi="Verdana"/>
          <w:b/>
        </w:rPr>
        <w:t>we wskazanym wyżej terminie jest równoznaczny z rezygnacją z członkostwa w radzie dyscypliny.</w:t>
      </w:r>
    </w:p>
    <w:p w:rsidR="004475E0" w:rsidRPr="001B7C02" w:rsidRDefault="004475E0" w:rsidP="00D96421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A610DE" w:rsidRDefault="00A610DE" w:rsidP="00D96421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W przypadku niezłożenia oświadczeń we wskazanym </w:t>
      </w:r>
      <w:r w:rsidR="004475E0">
        <w:rPr>
          <w:rFonts w:ascii="Verdana" w:hAnsi="Verdana"/>
        </w:rPr>
        <w:t xml:space="preserve">wyżej </w:t>
      </w:r>
      <w:r>
        <w:rPr>
          <w:rFonts w:ascii="Verdana" w:hAnsi="Verdana"/>
        </w:rPr>
        <w:t>termi</w:t>
      </w:r>
      <w:r w:rsidR="00D85BAA">
        <w:rPr>
          <w:rFonts w:ascii="Verdana" w:hAnsi="Verdana"/>
        </w:rPr>
        <w:t>nie przez osoby wskazane na listach</w:t>
      </w:r>
      <w:r>
        <w:rPr>
          <w:rFonts w:ascii="Verdana" w:hAnsi="Verdana"/>
        </w:rPr>
        <w:t xml:space="preserve"> rankingow</w:t>
      </w:r>
      <w:r w:rsidR="00D85BAA">
        <w:rPr>
          <w:rFonts w:ascii="Verdana" w:hAnsi="Verdana"/>
        </w:rPr>
        <w:t>ych</w:t>
      </w:r>
      <w:r>
        <w:rPr>
          <w:rFonts w:ascii="Verdana" w:hAnsi="Verdana"/>
        </w:rPr>
        <w:t>, Przewodniczący UKW ogłosi dodatkowe list</w:t>
      </w:r>
      <w:r w:rsidR="004475E0">
        <w:rPr>
          <w:rFonts w:ascii="Verdana" w:hAnsi="Verdana"/>
        </w:rPr>
        <w:t>y</w:t>
      </w:r>
      <w:r>
        <w:rPr>
          <w:rFonts w:ascii="Verdana" w:hAnsi="Verdana"/>
        </w:rPr>
        <w:t xml:space="preserve"> kandydatów spełniających kryteria określone w statucie </w:t>
      </w:r>
      <w:r w:rsidR="00930C22">
        <w:rPr>
          <w:rFonts w:ascii="Verdana" w:hAnsi="Verdana"/>
        </w:rPr>
        <w:t xml:space="preserve">oraz wyznaczy termin na złożenie oświadczeń. </w:t>
      </w:r>
    </w:p>
    <w:p w:rsidR="00726848" w:rsidRDefault="00726848" w:rsidP="00D96421">
      <w:pPr>
        <w:pStyle w:val="Akapitzlist"/>
        <w:spacing w:line="276" w:lineRule="auto"/>
        <w:ind w:left="0"/>
        <w:jc w:val="both"/>
        <w:rPr>
          <w:rFonts w:ascii="Verdana" w:hAnsi="Verdana"/>
        </w:rPr>
      </w:pPr>
    </w:p>
    <w:p w:rsidR="00726848" w:rsidRPr="001B7C02" w:rsidRDefault="00726848" w:rsidP="00D96421">
      <w:pPr>
        <w:pStyle w:val="Akapitzlist"/>
        <w:spacing w:line="276" w:lineRule="auto"/>
        <w:ind w:left="0"/>
        <w:jc w:val="both"/>
        <w:rPr>
          <w:rFonts w:ascii="Verdana" w:hAnsi="Verdana"/>
        </w:rPr>
      </w:pPr>
      <w:r w:rsidRPr="001B7C02">
        <w:rPr>
          <w:rFonts w:ascii="Verdana" w:hAnsi="Verdana"/>
        </w:rPr>
        <w:t xml:space="preserve">Doktoranci dokonują wyboru członków rad dyscyplin spośród swego grona zgodnie z Regulaminem Samorządu Doktorantów. </w:t>
      </w:r>
    </w:p>
    <w:p w:rsidR="00612F1B" w:rsidRPr="001B7C02" w:rsidRDefault="00612F1B" w:rsidP="009C050C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AB7AF7" w:rsidRPr="001B7C02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Przewodniczący</w:t>
      </w:r>
    </w:p>
    <w:p w:rsidR="00AB7AF7" w:rsidRPr="001B7C02" w:rsidRDefault="00AB7AF7" w:rsidP="00AB7AF7">
      <w:pPr>
        <w:ind w:firstLine="5580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Uczelnianej Komisji Wyborczej</w:t>
      </w:r>
    </w:p>
    <w:p w:rsidR="00AB7AF7" w:rsidRPr="001B7C02" w:rsidRDefault="00AB7AF7" w:rsidP="003B7C51">
      <w:pPr>
        <w:spacing w:after="24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(2020–2024)</w:t>
      </w:r>
    </w:p>
    <w:p w:rsidR="009D749B" w:rsidRPr="001B7C02" w:rsidRDefault="00AB7AF7" w:rsidP="00FA1D0A">
      <w:pPr>
        <w:spacing w:after="7560"/>
        <w:ind w:firstLine="5579"/>
        <w:jc w:val="center"/>
        <w:rPr>
          <w:rFonts w:ascii="Verdana" w:hAnsi="Verdana"/>
          <w:bCs/>
          <w:sz w:val="18"/>
          <w:szCs w:val="18"/>
        </w:rPr>
      </w:pPr>
      <w:r w:rsidRPr="001B7C02">
        <w:rPr>
          <w:rFonts w:ascii="Verdana" w:hAnsi="Verdana"/>
          <w:bCs/>
          <w:sz w:val="18"/>
          <w:szCs w:val="18"/>
        </w:rPr>
        <w:t>dr hab. Anna Turno-Kręcicka</w:t>
      </w:r>
    </w:p>
    <w:p w:rsidR="00F76AAE" w:rsidRDefault="00F76AAE" w:rsidP="003B7C5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281FC9" w:rsidRPr="002A7879" w:rsidRDefault="003B7C51" w:rsidP="003B7C51">
      <w:pPr>
        <w:spacing w:after="120"/>
        <w:jc w:val="center"/>
        <w:rPr>
          <w:rStyle w:val="Hipercze"/>
          <w:rFonts w:ascii="Verdana" w:hAnsi="Verdana"/>
          <w:sz w:val="16"/>
          <w:szCs w:val="16"/>
          <w:lang w:val="en-US"/>
        </w:rPr>
      </w:pPr>
      <w:r w:rsidRPr="002A7879">
        <w:rPr>
          <w:rFonts w:ascii="Verdana" w:hAnsi="Verdana"/>
          <w:sz w:val="16"/>
          <w:szCs w:val="16"/>
          <w:lang w:val="en-US"/>
        </w:rPr>
        <w:t>tel.: +48 71/784-15-54</w:t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Pr="002A7879">
        <w:rPr>
          <w:rFonts w:ascii="Verdana" w:hAnsi="Verdana"/>
          <w:sz w:val="16"/>
          <w:szCs w:val="16"/>
          <w:lang w:val="en-US"/>
        </w:rPr>
        <w:tab/>
        <w:t>faks: + 48 71/784-11-24</w:t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Pr="002A7879">
        <w:rPr>
          <w:rFonts w:ascii="Verdana" w:hAnsi="Verdana"/>
          <w:sz w:val="16"/>
          <w:szCs w:val="16"/>
          <w:lang w:val="en-US"/>
        </w:rPr>
        <w:tab/>
      </w:r>
      <w:r w:rsidR="00F76AAE" w:rsidRPr="002A7879">
        <w:rPr>
          <w:rFonts w:ascii="Verdana" w:hAnsi="Verdana"/>
          <w:sz w:val="16"/>
          <w:szCs w:val="16"/>
          <w:lang w:val="en-US"/>
        </w:rPr>
        <w:t xml:space="preserve">e-mail: </w:t>
      </w:r>
      <w:hyperlink r:id="rId8" w:history="1">
        <w:r w:rsidR="007835EE" w:rsidRPr="002A7879">
          <w:rPr>
            <w:rStyle w:val="Hipercze"/>
            <w:rFonts w:ascii="Verdana" w:hAnsi="Verdana"/>
            <w:sz w:val="16"/>
            <w:szCs w:val="16"/>
            <w:lang w:val="en-US"/>
          </w:rPr>
          <w:t>aleksandra.orzechowska@umed.wroc.pl</w:t>
        </w:r>
      </w:hyperlink>
    </w:p>
    <w:sectPr w:rsidR="00281FC9" w:rsidRPr="002A7879" w:rsidSect="00866D1B">
      <w:pgSz w:w="11906" w:h="16838"/>
      <w:pgMar w:top="79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ED" w:rsidRDefault="002D2DED" w:rsidP="00281FC9">
      <w:r>
        <w:separator/>
      </w:r>
    </w:p>
  </w:endnote>
  <w:endnote w:type="continuationSeparator" w:id="0">
    <w:p w:rsidR="002D2DED" w:rsidRDefault="002D2DED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ED" w:rsidRDefault="002D2DED" w:rsidP="00281FC9">
      <w:r>
        <w:separator/>
      </w:r>
    </w:p>
  </w:footnote>
  <w:footnote w:type="continuationSeparator" w:id="0">
    <w:p w:rsidR="002D2DED" w:rsidRDefault="002D2DED" w:rsidP="00281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8AD"/>
    <w:multiLevelType w:val="hybridMultilevel"/>
    <w:tmpl w:val="0EF29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C06EE"/>
    <w:multiLevelType w:val="hybridMultilevel"/>
    <w:tmpl w:val="11403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5F13"/>
    <w:multiLevelType w:val="multilevel"/>
    <w:tmpl w:val="5B0690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E7650"/>
    <w:multiLevelType w:val="hybridMultilevel"/>
    <w:tmpl w:val="4B38019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DA15E8E"/>
    <w:multiLevelType w:val="multilevel"/>
    <w:tmpl w:val="6CD49AC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1F8D"/>
    <w:multiLevelType w:val="hybridMultilevel"/>
    <w:tmpl w:val="1182084A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8" w15:restartNumberingAfterBreak="0">
    <w:nsid w:val="21D76E96"/>
    <w:multiLevelType w:val="hybridMultilevel"/>
    <w:tmpl w:val="75828780"/>
    <w:lvl w:ilvl="0" w:tplc="FE24749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315E0F64"/>
    <w:multiLevelType w:val="hybridMultilevel"/>
    <w:tmpl w:val="4B9AD792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397B6094"/>
    <w:multiLevelType w:val="hybridMultilevel"/>
    <w:tmpl w:val="AEB62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EB235A"/>
    <w:multiLevelType w:val="multilevel"/>
    <w:tmpl w:val="CEF636D6"/>
    <w:lvl w:ilvl="0">
      <w:start w:val="1"/>
      <w:numFmt w:val="lowerLetter"/>
      <w:lvlText w:val="%1)"/>
      <w:lvlJc w:val="left"/>
      <w:pPr>
        <w:ind w:left="2858" w:hanging="360"/>
      </w:pPr>
    </w:lvl>
    <w:lvl w:ilvl="1">
      <w:start w:val="1"/>
      <w:numFmt w:val="lowerLetter"/>
      <w:lvlText w:val="%2."/>
      <w:lvlJc w:val="left"/>
      <w:pPr>
        <w:ind w:left="3578" w:hanging="360"/>
      </w:pPr>
    </w:lvl>
    <w:lvl w:ilvl="2">
      <w:start w:val="1"/>
      <w:numFmt w:val="lowerRoman"/>
      <w:lvlText w:val="%3."/>
      <w:lvlJc w:val="right"/>
      <w:pPr>
        <w:ind w:left="4298" w:hanging="180"/>
      </w:pPr>
    </w:lvl>
    <w:lvl w:ilvl="3">
      <w:start w:val="1"/>
      <w:numFmt w:val="decimal"/>
      <w:lvlText w:val="%4."/>
      <w:lvlJc w:val="left"/>
      <w:pPr>
        <w:ind w:left="5018" w:hanging="360"/>
      </w:pPr>
    </w:lvl>
    <w:lvl w:ilvl="4">
      <w:start w:val="1"/>
      <w:numFmt w:val="lowerLetter"/>
      <w:lvlText w:val="%5."/>
      <w:lvlJc w:val="left"/>
      <w:pPr>
        <w:ind w:left="5738" w:hanging="360"/>
      </w:pPr>
    </w:lvl>
    <w:lvl w:ilvl="5">
      <w:start w:val="1"/>
      <w:numFmt w:val="lowerRoman"/>
      <w:lvlText w:val="%6."/>
      <w:lvlJc w:val="right"/>
      <w:pPr>
        <w:ind w:left="6458" w:hanging="180"/>
      </w:pPr>
    </w:lvl>
    <w:lvl w:ilvl="6">
      <w:start w:val="1"/>
      <w:numFmt w:val="decimal"/>
      <w:lvlText w:val="%7."/>
      <w:lvlJc w:val="left"/>
      <w:pPr>
        <w:ind w:left="7178" w:hanging="360"/>
      </w:pPr>
    </w:lvl>
    <w:lvl w:ilvl="7">
      <w:start w:val="1"/>
      <w:numFmt w:val="lowerLetter"/>
      <w:lvlText w:val="%8."/>
      <w:lvlJc w:val="left"/>
      <w:pPr>
        <w:ind w:left="7898" w:hanging="360"/>
      </w:pPr>
    </w:lvl>
    <w:lvl w:ilvl="8">
      <w:start w:val="1"/>
      <w:numFmt w:val="lowerRoman"/>
      <w:lvlText w:val="%9."/>
      <w:lvlJc w:val="right"/>
      <w:pPr>
        <w:ind w:left="8618" w:hanging="180"/>
      </w:pPr>
    </w:lvl>
  </w:abstractNum>
  <w:abstractNum w:abstractNumId="15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6" w15:restartNumberingAfterBreak="0">
    <w:nsid w:val="409F47C8"/>
    <w:multiLevelType w:val="hybridMultilevel"/>
    <w:tmpl w:val="0BB817A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363FFD"/>
    <w:multiLevelType w:val="multilevel"/>
    <w:tmpl w:val="0E02B9A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D5211E8"/>
    <w:multiLevelType w:val="hybridMultilevel"/>
    <w:tmpl w:val="4C92EEDE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9" w15:restartNumberingAfterBreak="0">
    <w:nsid w:val="4DBB4AFD"/>
    <w:multiLevelType w:val="multilevel"/>
    <w:tmpl w:val="11589B8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57D25B8D"/>
    <w:multiLevelType w:val="hybridMultilevel"/>
    <w:tmpl w:val="F1CE1FC2"/>
    <w:lvl w:ilvl="0" w:tplc="941EB87E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1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914698"/>
    <w:multiLevelType w:val="hybridMultilevel"/>
    <w:tmpl w:val="0A26B39E"/>
    <w:lvl w:ilvl="0" w:tplc="E646C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BFB6780"/>
    <w:multiLevelType w:val="multilevel"/>
    <w:tmpl w:val="E58AA5FE"/>
    <w:lvl w:ilvl="0">
      <w:start w:val="1"/>
      <w:numFmt w:val="lowerLetter"/>
      <w:lvlText w:val="%1)"/>
      <w:lvlJc w:val="left"/>
      <w:pPr>
        <w:ind w:left="3578" w:hanging="360"/>
      </w:pPr>
    </w:lvl>
    <w:lvl w:ilvl="1">
      <w:start w:val="1"/>
      <w:numFmt w:val="lowerLetter"/>
      <w:lvlText w:val="%2."/>
      <w:lvlJc w:val="left"/>
      <w:pPr>
        <w:ind w:left="4298" w:hanging="360"/>
      </w:pPr>
    </w:lvl>
    <w:lvl w:ilvl="2">
      <w:start w:val="1"/>
      <w:numFmt w:val="lowerRoman"/>
      <w:lvlText w:val="%3."/>
      <w:lvlJc w:val="right"/>
      <w:pPr>
        <w:ind w:left="5018" w:hanging="180"/>
      </w:pPr>
    </w:lvl>
    <w:lvl w:ilvl="3">
      <w:start w:val="1"/>
      <w:numFmt w:val="decimal"/>
      <w:lvlText w:val="%4."/>
      <w:lvlJc w:val="left"/>
      <w:pPr>
        <w:ind w:left="5738" w:hanging="360"/>
      </w:pPr>
    </w:lvl>
    <w:lvl w:ilvl="4">
      <w:start w:val="1"/>
      <w:numFmt w:val="lowerLetter"/>
      <w:lvlText w:val="%5."/>
      <w:lvlJc w:val="left"/>
      <w:pPr>
        <w:ind w:left="6458" w:hanging="360"/>
      </w:pPr>
    </w:lvl>
    <w:lvl w:ilvl="5">
      <w:start w:val="1"/>
      <w:numFmt w:val="lowerRoman"/>
      <w:lvlText w:val="%6."/>
      <w:lvlJc w:val="right"/>
      <w:pPr>
        <w:ind w:left="7178" w:hanging="180"/>
      </w:pPr>
    </w:lvl>
    <w:lvl w:ilvl="6">
      <w:start w:val="1"/>
      <w:numFmt w:val="decimal"/>
      <w:lvlText w:val="%7."/>
      <w:lvlJc w:val="left"/>
      <w:pPr>
        <w:ind w:left="7898" w:hanging="360"/>
      </w:pPr>
    </w:lvl>
    <w:lvl w:ilvl="7">
      <w:start w:val="1"/>
      <w:numFmt w:val="lowerLetter"/>
      <w:lvlText w:val="%8."/>
      <w:lvlJc w:val="left"/>
      <w:pPr>
        <w:ind w:left="8618" w:hanging="360"/>
      </w:pPr>
    </w:lvl>
    <w:lvl w:ilvl="8">
      <w:start w:val="1"/>
      <w:numFmt w:val="lowerRoman"/>
      <w:lvlText w:val="%9."/>
      <w:lvlJc w:val="right"/>
      <w:pPr>
        <w:ind w:left="9338" w:hanging="180"/>
      </w:pPr>
    </w:lvl>
  </w:abstractNum>
  <w:abstractNum w:abstractNumId="24" w15:restartNumberingAfterBreak="0">
    <w:nsid w:val="606D7432"/>
    <w:multiLevelType w:val="hybridMultilevel"/>
    <w:tmpl w:val="9D9E43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63A1BE1"/>
    <w:multiLevelType w:val="hybridMultilevel"/>
    <w:tmpl w:val="7B62F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D07CF4"/>
    <w:multiLevelType w:val="hybridMultilevel"/>
    <w:tmpl w:val="A6324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7"/>
  </w:num>
  <w:num w:numId="4">
    <w:abstractNumId w:val="9"/>
  </w:num>
  <w:num w:numId="5">
    <w:abstractNumId w:val="12"/>
  </w:num>
  <w:num w:numId="6">
    <w:abstractNumId w:val="1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26"/>
  </w:num>
  <w:num w:numId="14">
    <w:abstractNumId w:val="25"/>
  </w:num>
  <w:num w:numId="15">
    <w:abstractNumId w:val="13"/>
  </w:num>
  <w:num w:numId="16">
    <w:abstractNumId w:val="16"/>
  </w:num>
  <w:num w:numId="17">
    <w:abstractNumId w:val="24"/>
  </w:num>
  <w:num w:numId="18">
    <w:abstractNumId w:val="8"/>
  </w:num>
  <w:num w:numId="19">
    <w:abstractNumId w:val="5"/>
  </w:num>
  <w:num w:numId="20">
    <w:abstractNumId w:val="11"/>
  </w:num>
  <w:num w:numId="21">
    <w:abstractNumId w:val="7"/>
  </w:num>
  <w:num w:numId="22">
    <w:abstractNumId w:val="18"/>
  </w:num>
  <w:num w:numId="23">
    <w:abstractNumId w:val="20"/>
  </w:num>
  <w:num w:numId="24">
    <w:abstractNumId w:val="4"/>
  </w:num>
  <w:num w:numId="25">
    <w:abstractNumId w:val="19"/>
  </w:num>
  <w:num w:numId="26">
    <w:abstractNumId w:val="14"/>
  </w:num>
  <w:num w:numId="27">
    <w:abstractNumId w:val="23"/>
  </w:num>
  <w:num w:numId="28">
    <w:abstractNumId w:val="3"/>
  </w:num>
  <w:num w:numId="29">
    <w:abstractNumId w:val="0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85"/>
    <w:rsid w:val="00015E9E"/>
    <w:rsid w:val="00020A2B"/>
    <w:rsid w:val="00027C5D"/>
    <w:rsid w:val="00030426"/>
    <w:rsid w:val="00065CD8"/>
    <w:rsid w:val="00091CD9"/>
    <w:rsid w:val="000A23DD"/>
    <w:rsid w:val="000B1ED0"/>
    <w:rsid w:val="000B4394"/>
    <w:rsid w:val="000C69EB"/>
    <w:rsid w:val="000D5335"/>
    <w:rsid w:val="000D641E"/>
    <w:rsid w:val="000F567D"/>
    <w:rsid w:val="00134CDF"/>
    <w:rsid w:val="00177129"/>
    <w:rsid w:val="001A769A"/>
    <w:rsid w:val="001A7C56"/>
    <w:rsid w:val="001B7C02"/>
    <w:rsid w:val="001D2E93"/>
    <w:rsid w:val="001D4E22"/>
    <w:rsid w:val="001E05BF"/>
    <w:rsid w:val="001E5CB9"/>
    <w:rsid w:val="00226085"/>
    <w:rsid w:val="00237D7B"/>
    <w:rsid w:val="00237E23"/>
    <w:rsid w:val="002457BA"/>
    <w:rsid w:val="00271C6E"/>
    <w:rsid w:val="00281FC9"/>
    <w:rsid w:val="002A7879"/>
    <w:rsid w:val="002B23F6"/>
    <w:rsid w:val="002C6051"/>
    <w:rsid w:val="002D2DED"/>
    <w:rsid w:val="002D3E53"/>
    <w:rsid w:val="002E57F0"/>
    <w:rsid w:val="0030348A"/>
    <w:rsid w:val="003042B7"/>
    <w:rsid w:val="00322DA4"/>
    <w:rsid w:val="00323826"/>
    <w:rsid w:val="00335AC0"/>
    <w:rsid w:val="00384B34"/>
    <w:rsid w:val="00393C47"/>
    <w:rsid w:val="003B7C51"/>
    <w:rsid w:val="003E407A"/>
    <w:rsid w:val="003E5EC8"/>
    <w:rsid w:val="004453DC"/>
    <w:rsid w:val="004475E0"/>
    <w:rsid w:val="0045137C"/>
    <w:rsid w:val="00484828"/>
    <w:rsid w:val="004B14DF"/>
    <w:rsid w:val="004C6552"/>
    <w:rsid w:val="004E135F"/>
    <w:rsid w:val="004F16E7"/>
    <w:rsid w:val="004F33A5"/>
    <w:rsid w:val="00517597"/>
    <w:rsid w:val="00535421"/>
    <w:rsid w:val="00540C0F"/>
    <w:rsid w:val="005535BE"/>
    <w:rsid w:val="00560F03"/>
    <w:rsid w:val="005877C2"/>
    <w:rsid w:val="005940D1"/>
    <w:rsid w:val="005A4A7E"/>
    <w:rsid w:val="005B535D"/>
    <w:rsid w:val="005D679B"/>
    <w:rsid w:val="00612F1B"/>
    <w:rsid w:val="00615F44"/>
    <w:rsid w:val="00636784"/>
    <w:rsid w:val="006459D5"/>
    <w:rsid w:val="006539C4"/>
    <w:rsid w:val="00670D19"/>
    <w:rsid w:val="0068052A"/>
    <w:rsid w:val="006823BF"/>
    <w:rsid w:val="00684708"/>
    <w:rsid w:val="006A62DB"/>
    <w:rsid w:val="006B319F"/>
    <w:rsid w:val="006C1804"/>
    <w:rsid w:val="006C6C3F"/>
    <w:rsid w:val="006E24A9"/>
    <w:rsid w:val="006E5F76"/>
    <w:rsid w:val="00714359"/>
    <w:rsid w:val="00726848"/>
    <w:rsid w:val="007835EE"/>
    <w:rsid w:val="007909AD"/>
    <w:rsid w:val="007A252D"/>
    <w:rsid w:val="007D6F9E"/>
    <w:rsid w:val="007E1FF8"/>
    <w:rsid w:val="007E3CA4"/>
    <w:rsid w:val="007F5ADA"/>
    <w:rsid w:val="008072FC"/>
    <w:rsid w:val="00813BF6"/>
    <w:rsid w:val="00817ABF"/>
    <w:rsid w:val="00845486"/>
    <w:rsid w:val="00854515"/>
    <w:rsid w:val="00855994"/>
    <w:rsid w:val="008635AC"/>
    <w:rsid w:val="00866D1B"/>
    <w:rsid w:val="00867E7A"/>
    <w:rsid w:val="00870D9D"/>
    <w:rsid w:val="00876411"/>
    <w:rsid w:val="00892903"/>
    <w:rsid w:val="00895E11"/>
    <w:rsid w:val="008B0D26"/>
    <w:rsid w:val="008B2759"/>
    <w:rsid w:val="008C2178"/>
    <w:rsid w:val="008D0C19"/>
    <w:rsid w:val="008D4EAE"/>
    <w:rsid w:val="008F2149"/>
    <w:rsid w:val="00900E0E"/>
    <w:rsid w:val="00930C22"/>
    <w:rsid w:val="009455EA"/>
    <w:rsid w:val="00952B58"/>
    <w:rsid w:val="00955EE5"/>
    <w:rsid w:val="00987393"/>
    <w:rsid w:val="009A32CF"/>
    <w:rsid w:val="009A3B62"/>
    <w:rsid w:val="009A6FB3"/>
    <w:rsid w:val="009B3703"/>
    <w:rsid w:val="009C050C"/>
    <w:rsid w:val="009D749B"/>
    <w:rsid w:val="009F06A3"/>
    <w:rsid w:val="00A0487B"/>
    <w:rsid w:val="00A11217"/>
    <w:rsid w:val="00A20110"/>
    <w:rsid w:val="00A33586"/>
    <w:rsid w:val="00A410E2"/>
    <w:rsid w:val="00A410EC"/>
    <w:rsid w:val="00A52390"/>
    <w:rsid w:val="00A610DE"/>
    <w:rsid w:val="00A91C7C"/>
    <w:rsid w:val="00A9226B"/>
    <w:rsid w:val="00A97BD2"/>
    <w:rsid w:val="00AA328B"/>
    <w:rsid w:val="00AB7AF7"/>
    <w:rsid w:val="00AD064B"/>
    <w:rsid w:val="00AD3134"/>
    <w:rsid w:val="00AD7028"/>
    <w:rsid w:val="00AF1853"/>
    <w:rsid w:val="00AF4463"/>
    <w:rsid w:val="00AF69A9"/>
    <w:rsid w:val="00B55EB8"/>
    <w:rsid w:val="00B73DA8"/>
    <w:rsid w:val="00B757E0"/>
    <w:rsid w:val="00BA3960"/>
    <w:rsid w:val="00BB47BA"/>
    <w:rsid w:val="00BB4D74"/>
    <w:rsid w:val="00BE6D29"/>
    <w:rsid w:val="00BF553A"/>
    <w:rsid w:val="00C03E94"/>
    <w:rsid w:val="00C11CE2"/>
    <w:rsid w:val="00C14735"/>
    <w:rsid w:val="00C40AFA"/>
    <w:rsid w:val="00C43E20"/>
    <w:rsid w:val="00C63CBB"/>
    <w:rsid w:val="00CD2AEE"/>
    <w:rsid w:val="00CD4C89"/>
    <w:rsid w:val="00CE5A1F"/>
    <w:rsid w:val="00D13E63"/>
    <w:rsid w:val="00D1536C"/>
    <w:rsid w:val="00D264EF"/>
    <w:rsid w:val="00D5269B"/>
    <w:rsid w:val="00D578F0"/>
    <w:rsid w:val="00D621F0"/>
    <w:rsid w:val="00D677D3"/>
    <w:rsid w:val="00D80344"/>
    <w:rsid w:val="00D85BAA"/>
    <w:rsid w:val="00D86382"/>
    <w:rsid w:val="00D96421"/>
    <w:rsid w:val="00DB100F"/>
    <w:rsid w:val="00DC00C4"/>
    <w:rsid w:val="00DD6D6E"/>
    <w:rsid w:val="00DE3B3F"/>
    <w:rsid w:val="00DF6EFD"/>
    <w:rsid w:val="00E1121E"/>
    <w:rsid w:val="00E2079D"/>
    <w:rsid w:val="00E453F5"/>
    <w:rsid w:val="00E61E94"/>
    <w:rsid w:val="00E91E4A"/>
    <w:rsid w:val="00E96F8D"/>
    <w:rsid w:val="00EA1C6B"/>
    <w:rsid w:val="00EA669C"/>
    <w:rsid w:val="00EB326D"/>
    <w:rsid w:val="00EE43D7"/>
    <w:rsid w:val="00EF2BCC"/>
    <w:rsid w:val="00F00C78"/>
    <w:rsid w:val="00F21666"/>
    <w:rsid w:val="00F21A12"/>
    <w:rsid w:val="00F427E5"/>
    <w:rsid w:val="00F51C45"/>
    <w:rsid w:val="00F76AAE"/>
    <w:rsid w:val="00F844D4"/>
    <w:rsid w:val="00FA1D0A"/>
    <w:rsid w:val="00FC2323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B2AF"/>
  <w15:docId w15:val="{0EBD478B-F341-42B1-BFC4-2CC8E85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</vt:lpstr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</dc:title>
  <dc:creator>Dział Organizacyjno-Prawny</dc:creator>
  <cp:keywords>Komunikat nr 2</cp:keywords>
  <cp:lastModifiedBy>Aleksandra Orzechowska</cp:lastModifiedBy>
  <cp:revision>19</cp:revision>
  <cp:lastPrinted>2020-11-03T12:45:00Z</cp:lastPrinted>
  <dcterms:created xsi:type="dcterms:W3CDTF">2020-10-16T12:40:00Z</dcterms:created>
  <dcterms:modified xsi:type="dcterms:W3CDTF">2020-11-09T10:35:00Z</dcterms:modified>
</cp:coreProperties>
</file>