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A7" w:rsidRPr="009A42CA" w:rsidRDefault="001E1F9F" w:rsidP="008A6439">
      <w:pPr>
        <w:pStyle w:val="Logo"/>
        <w:suppressAutoHyphens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3804B251" wp14:editId="2739B188">
            <wp:extent cx="2932149" cy="1100411"/>
            <wp:effectExtent l="0" t="0" r="1905" b="5080"/>
            <wp:docPr id="2" name="Obraz 2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89" cy="110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4E" w:rsidRPr="00D27A59" w:rsidRDefault="00D27A59" w:rsidP="00D27A59">
      <w:pPr>
        <w:pStyle w:val="Nagwek1"/>
        <w:tabs>
          <w:tab w:val="center" w:pos="4819"/>
          <w:tab w:val="left" w:pos="8460"/>
        </w:tabs>
        <w:suppressAutoHyphens/>
        <w:spacing w:before="0" w:after="0"/>
        <w:rPr>
          <w:rFonts w:ascii="Verdana" w:hAnsi="Verdana" w:cs="Times New Roman"/>
          <w:b w:val="0"/>
          <w:bCs w:val="0"/>
          <w:sz w:val="16"/>
          <w:szCs w:val="16"/>
        </w:rPr>
      </w:pPr>
      <w:r>
        <w:rPr>
          <w:rFonts w:ascii="Verdana" w:hAnsi="Verdana" w:cs="Times New Roman"/>
          <w:b w:val="0"/>
          <w:bCs w:val="0"/>
          <w:sz w:val="16"/>
          <w:szCs w:val="16"/>
        </w:rPr>
        <w:tab/>
      </w:r>
      <w:r w:rsidR="00122F4E" w:rsidRPr="00D27A59">
        <w:rPr>
          <w:rFonts w:ascii="Verdana" w:hAnsi="Verdana" w:cs="Times New Roman"/>
          <w:b w:val="0"/>
          <w:bCs w:val="0"/>
          <w:sz w:val="16"/>
          <w:szCs w:val="16"/>
        </w:rPr>
        <w:t>WYDZIAŁOWA KOMISJA WYBORCZA</w:t>
      </w:r>
      <w:r>
        <w:rPr>
          <w:rFonts w:ascii="Verdana" w:hAnsi="Verdana" w:cs="Times New Roman"/>
          <w:b w:val="0"/>
          <w:bCs w:val="0"/>
          <w:sz w:val="16"/>
          <w:szCs w:val="16"/>
        </w:rPr>
        <w:tab/>
      </w:r>
    </w:p>
    <w:p w:rsidR="00D96EC1" w:rsidRPr="00D96EC1" w:rsidRDefault="00D96EC1" w:rsidP="00D96EC1">
      <w:pPr>
        <w:suppressAutoHyphens/>
        <w:spacing w:line="360" w:lineRule="auto"/>
        <w:jc w:val="center"/>
        <w:rPr>
          <w:rFonts w:ascii="Verdana" w:hAnsi="Verdana"/>
          <w:sz w:val="16"/>
          <w:szCs w:val="16"/>
        </w:rPr>
      </w:pPr>
      <w:r w:rsidRPr="00D96EC1">
        <w:rPr>
          <w:rFonts w:ascii="Verdana" w:hAnsi="Verdana"/>
          <w:sz w:val="16"/>
          <w:szCs w:val="16"/>
        </w:rPr>
        <w:t>Wydział Farmaceutyczny z Oddziałem Analityki Medycznej</w:t>
      </w:r>
    </w:p>
    <w:p w:rsidR="00D96EC1" w:rsidRPr="00D96EC1" w:rsidRDefault="00D96EC1" w:rsidP="00D96EC1">
      <w:pPr>
        <w:suppressAutoHyphens/>
        <w:spacing w:line="360" w:lineRule="auto"/>
        <w:jc w:val="center"/>
        <w:rPr>
          <w:rFonts w:ascii="Verdana" w:hAnsi="Verdana"/>
          <w:sz w:val="16"/>
          <w:szCs w:val="16"/>
        </w:rPr>
      </w:pPr>
      <w:proofErr w:type="gramStart"/>
      <w:r w:rsidRPr="00D96EC1">
        <w:rPr>
          <w:rFonts w:ascii="Verdana" w:hAnsi="Verdana"/>
          <w:sz w:val="16"/>
          <w:szCs w:val="16"/>
        </w:rPr>
        <w:t>kadencja</w:t>
      </w:r>
      <w:proofErr w:type="gramEnd"/>
      <w:r w:rsidRPr="00D96EC1">
        <w:rPr>
          <w:rFonts w:ascii="Verdana" w:hAnsi="Verdana"/>
          <w:sz w:val="16"/>
          <w:szCs w:val="16"/>
        </w:rPr>
        <w:t xml:space="preserve"> 2016–2020</w:t>
      </w:r>
    </w:p>
    <w:p w:rsidR="00D96EC1" w:rsidRDefault="00D96EC1" w:rsidP="00D96EC1">
      <w:pPr>
        <w:suppressAutoHyphens/>
        <w:spacing w:line="360" w:lineRule="auto"/>
        <w:rPr>
          <w:rFonts w:ascii="Verdana" w:hAnsi="Verdana"/>
          <w:sz w:val="16"/>
          <w:szCs w:val="16"/>
        </w:rPr>
      </w:pPr>
    </w:p>
    <w:p w:rsidR="00D96EC1" w:rsidRPr="00D96EC1" w:rsidRDefault="00D96EC1" w:rsidP="00D96EC1">
      <w:pPr>
        <w:suppressAutoHyphens/>
        <w:spacing w:line="360" w:lineRule="auto"/>
        <w:rPr>
          <w:rFonts w:ascii="Verdana" w:hAnsi="Verdana"/>
          <w:sz w:val="16"/>
          <w:szCs w:val="16"/>
        </w:rPr>
      </w:pPr>
      <w:r w:rsidRPr="00D96EC1">
        <w:rPr>
          <w:rFonts w:ascii="Verdana" w:hAnsi="Verdana"/>
          <w:sz w:val="16"/>
          <w:szCs w:val="16"/>
        </w:rPr>
        <w:t xml:space="preserve">Wasz </w:t>
      </w:r>
      <w:proofErr w:type="gramStart"/>
      <w:r w:rsidRPr="00D96EC1">
        <w:rPr>
          <w:rFonts w:ascii="Verdana" w:hAnsi="Verdana"/>
          <w:sz w:val="16"/>
          <w:szCs w:val="16"/>
        </w:rPr>
        <w:t>znak:                           Data</w:t>
      </w:r>
      <w:proofErr w:type="gramEnd"/>
      <w:r w:rsidRPr="00D96EC1">
        <w:rPr>
          <w:rFonts w:ascii="Verdana" w:hAnsi="Verdana"/>
          <w:sz w:val="16"/>
          <w:szCs w:val="16"/>
        </w:rPr>
        <w:t xml:space="preserve">:               </w:t>
      </w:r>
      <w:r>
        <w:rPr>
          <w:rFonts w:ascii="Verdana" w:hAnsi="Verdana"/>
          <w:sz w:val="16"/>
          <w:szCs w:val="16"/>
        </w:rPr>
        <w:t xml:space="preserve">                               </w:t>
      </w:r>
      <w:r w:rsidRPr="00D96EC1">
        <w:rPr>
          <w:rFonts w:ascii="Verdana" w:hAnsi="Verdana"/>
          <w:sz w:val="16"/>
          <w:szCs w:val="16"/>
        </w:rPr>
        <w:t xml:space="preserve">   Nasz znak:                              </w:t>
      </w:r>
      <w:r>
        <w:rPr>
          <w:rFonts w:ascii="Verdana" w:hAnsi="Verdana"/>
          <w:sz w:val="16"/>
          <w:szCs w:val="16"/>
        </w:rPr>
        <w:t xml:space="preserve">         </w:t>
      </w:r>
      <w:r w:rsidRPr="00D96EC1">
        <w:rPr>
          <w:rFonts w:ascii="Verdana" w:hAnsi="Verdana"/>
          <w:sz w:val="16"/>
          <w:szCs w:val="16"/>
        </w:rPr>
        <w:t>Data:</w:t>
      </w:r>
    </w:p>
    <w:p w:rsidR="00D96EC1" w:rsidRPr="00D96EC1" w:rsidRDefault="00D96EC1" w:rsidP="008E2AF5">
      <w:pPr>
        <w:suppressAutoHyphens/>
        <w:spacing w:line="360" w:lineRule="auto"/>
        <w:rPr>
          <w:rFonts w:ascii="Verdana" w:hAnsi="Verdana"/>
          <w:sz w:val="16"/>
          <w:szCs w:val="16"/>
        </w:rPr>
      </w:pPr>
      <w:r w:rsidRPr="00D96EC1">
        <w:rPr>
          <w:rFonts w:ascii="Verdana" w:hAnsi="Verdana"/>
          <w:sz w:val="16"/>
          <w:szCs w:val="16"/>
        </w:rPr>
        <w:t xml:space="preserve">                                                                   </w:t>
      </w:r>
      <w:r w:rsidR="008E2AF5">
        <w:rPr>
          <w:rFonts w:ascii="Verdana" w:hAnsi="Verdana"/>
          <w:sz w:val="16"/>
          <w:szCs w:val="16"/>
        </w:rPr>
        <w:t xml:space="preserve">                               </w:t>
      </w:r>
      <w:r w:rsidRPr="00D96EC1">
        <w:rPr>
          <w:rFonts w:ascii="Verdana" w:hAnsi="Verdana"/>
          <w:sz w:val="16"/>
          <w:szCs w:val="16"/>
        </w:rPr>
        <w:t xml:space="preserve"> </w:t>
      </w:r>
      <w:proofErr w:type="gramStart"/>
      <w:r w:rsidRPr="00D96EC1">
        <w:rPr>
          <w:rFonts w:ascii="Verdana" w:hAnsi="Verdana"/>
          <w:sz w:val="16"/>
          <w:szCs w:val="16"/>
        </w:rPr>
        <w:t>DF-0052-</w:t>
      </w:r>
      <w:r>
        <w:rPr>
          <w:rFonts w:ascii="Verdana" w:hAnsi="Verdana"/>
          <w:sz w:val="16"/>
          <w:szCs w:val="16"/>
        </w:rPr>
        <w:t>2</w:t>
      </w:r>
      <w:r w:rsidRPr="00D96EC1">
        <w:rPr>
          <w:rFonts w:ascii="Verdana" w:hAnsi="Verdana"/>
          <w:sz w:val="16"/>
          <w:szCs w:val="16"/>
        </w:rPr>
        <w:t xml:space="preserve">/16                      </w:t>
      </w:r>
      <w:r w:rsidR="008E2AF5">
        <w:rPr>
          <w:rFonts w:ascii="Verdana" w:hAnsi="Verdana"/>
          <w:sz w:val="16"/>
          <w:szCs w:val="16"/>
        </w:rPr>
        <w:t xml:space="preserve">        05 luty</w:t>
      </w:r>
      <w:proofErr w:type="gramEnd"/>
      <w:r w:rsidRPr="00D96EC1">
        <w:rPr>
          <w:rFonts w:ascii="Verdana" w:hAnsi="Verdana"/>
          <w:sz w:val="16"/>
          <w:szCs w:val="16"/>
        </w:rPr>
        <w:t xml:space="preserve"> 2016 r.</w:t>
      </w:r>
    </w:p>
    <w:p w:rsidR="00700FA7" w:rsidRPr="00261922" w:rsidRDefault="00700FA7" w:rsidP="008E2AF5">
      <w:pPr>
        <w:suppressAutoHyphens/>
        <w:spacing w:line="360" w:lineRule="auto"/>
        <w:rPr>
          <w:rFonts w:ascii="Verdana" w:hAnsi="Verdana"/>
        </w:rPr>
      </w:pPr>
    </w:p>
    <w:p w:rsidR="00700FA7" w:rsidRDefault="00700FA7" w:rsidP="008A6439">
      <w:pPr>
        <w:pStyle w:val="Nagwek1"/>
        <w:suppressAutoHyphens/>
        <w:spacing w:before="0" w:after="0" w:line="360" w:lineRule="auto"/>
        <w:jc w:val="center"/>
        <w:rPr>
          <w:rFonts w:ascii="Verdana" w:hAnsi="Verdana" w:cs="Times New Roman"/>
          <w:sz w:val="20"/>
          <w:szCs w:val="20"/>
        </w:rPr>
      </w:pPr>
    </w:p>
    <w:p w:rsidR="00D96EC1" w:rsidRPr="00D96EC1" w:rsidRDefault="00D96EC1" w:rsidP="00D96EC1">
      <w:pPr>
        <w:suppressAutoHyphens/>
        <w:spacing w:line="360" w:lineRule="auto"/>
        <w:ind w:firstLine="426"/>
        <w:jc w:val="center"/>
        <w:rPr>
          <w:rFonts w:ascii="Verdana" w:hAnsi="Verdana"/>
          <w:b/>
          <w:bCs/>
          <w:kern w:val="32"/>
          <w:sz w:val="18"/>
          <w:szCs w:val="18"/>
        </w:rPr>
      </w:pPr>
      <w:r w:rsidRPr="00D96EC1">
        <w:rPr>
          <w:rFonts w:ascii="Verdana" w:hAnsi="Verdana"/>
          <w:b/>
          <w:bCs/>
          <w:kern w:val="32"/>
          <w:sz w:val="18"/>
          <w:szCs w:val="18"/>
        </w:rPr>
        <w:t xml:space="preserve">KOMUNIKAT NR </w:t>
      </w:r>
      <w:r w:rsidR="008E2AF5">
        <w:rPr>
          <w:rFonts w:ascii="Verdana" w:hAnsi="Verdana"/>
          <w:b/>
          <w:bCs/>
          <w:kern w:val="32"/>
          <w:sz w:val="18"/>
          <w:szCs w:val="18"/>
        </w:rPr>
        <w:t>8</w:t>
      </w:r>
    </w:p>
    <w:p w:rsidR="00D96EC1" w:rsidRPr="00D96EC1" w:rsidRDefault="00D96EC1" w:rsidP="00D96EC1">
      <w:pPr>
        <w:suppressAutoHyphens/>
        <w:spacing w:line="360" w:lineRule="auto"/>
        <w:ind w:firstLine="426"/>
        <w:jc w:val="center"/>
        <w:rPr>
          <w:rFonts w:ascii="Verdana" w:hAnsi="Verdana"/>
          <w:b/>
          <w:bCs/>
          <w:kern w:val="32"/>
          <w:sz w:val="18"/>
          <w:szCs w:val="18"/>
        </w:rPr>
      </w:pPr>
      <w:r w:rsidRPr="00D96EC1">
        <w:rPr>
          <w:rFonts w:ascii="Verdana" w:hAnsi="Verdana"/>
          <w:b/>
          <w:bCs/>
          <w:kern w:val="32"/>
          <w:sz w:val="18"/>
          <w:szCs w:val="18"/>
        </w:rPr>
        <w:t>WYDZIAŁOWEJ KOMISJI WYBORCZEJ</w:t>
      </w:r>
    </w:p>
    <w:p w:rsidR="00D96EC1" w:rsidRPr="00D96EC1" w:rsidRDefault="00D96EC1" w:rsidP="00D96EC1">
      <w:pPr>
        <w:suppressAutoHyphens/>
        <w:spacing w:line="360" w:lineRule="auto"/>
        <w:ind w:firstLine="426"/>
        <w:jc w:val="center"/>
        <w:rPr>
          <w:rFonts w:ascii="Verdana" w:hAnsi="Verdana"/>
          <w:b/>
          <w:bCs/>
          <w:kern w:val="32"/>
          <w:sz w:val="18"/>
          <w:szCs w:val="18"/>
        </w:rPr>
      </w:pPr>
      <w:r w:rsidRPr="00D96EC1">
        <w:rPr>
          <w:rFonts w:ascii="Verdana" w:hAnsi="Verdana"/>
          <w:b/>
          <w:bCs/>
          <w:kern w:val="32"/>
          <w:sz w:val="18"/>
          <w:szCs w:val="18"/>
        </w:rPr>
        <w:t>WYDZIAŁU FARMACEUTYCZNEGO Z ODDZIAŁEM ANALITYKI MEDYCZNEJ</w:t>
      </w:r>
    </w:p>
    <w:p w:rsidR="00700FA7" w:rsidRDefault="00D96EC1" w:rsidP="00D96EC1">
      <w:pPr>
        <w:suppressAutoHyphens/>
        <w:spacing w:line="360" w:lineRule="auto"/>
        <w:ind w:firstLine="426"/>
        <w:jc w:val="center"/>
        <w:rPr>
          <w:rFonts w:ascii="Verdana" w:hAnsi="Verdana"/>
          <w:b/>
          <w:bCs/>
          <w:kern w:val="32"/>
          <w:sz w:val="18"/>
          <w:szCs w:val="18"/>
        </w:rPr>
      </w:pPr>
      <w:r w:rsidRPr="00D96EC1">
        <w:rPr>
          <w:rFonts w:ascii="Verdana" w:hAnsi="Verdana"/>
          <w:b/>
          <w:bCs/>
          <w:kern w:val="32"/>
          <w:sz w:val="18"/>
          <w:szCs w:val="18"/>
        </w:rPr>
        <w:t>KADENCJA 2016-2020</w:t>
      </w:r>
    </w:p>
    <w:p w:rsidR="00D96EC1" w:rsidRDefault="00D96EC1" w:rsidP="00D96EC1">
      <w:pPr>
        <w:suppressAutoHyphens/>
        <w:spacing w:line="360" w:lineRule="auto"/>
        <w:ind w:firstLine="426"/>
        <w:jc w:val="center"/>
        <w:rPr>
          <w:rFonts w:ascii="Verdana" w:hAnsi="Verdana"/>
        </w:rPr>
      </w:pPr>
    </w:p>
    <w:p w:rsidR="00FF3682" w:rsidRPr="00FF3682" w:rsidRDefault="00FF3682" w:rsidP="00FF3682">
      <w:pPr>
        <w:jc w:val="center"/>
        <w:rPr>
          <w:rFonts w:ascii="Verdana" w:hAnsi="Verdana"/>
          <w:sz w:val="18"/>
          <w:szCs w:val="18"/>
        </w:rPr>
      </w:pPr>
    </w:p>
    <w:p w:rsidR="00FF3682" w:rsidRPr="00FF3682" w:rsidRDefault="00FF3682" w:rsidP="008E2AF5">
      <w:pPr>
        <w:jc w:val="center"/>
        <w:rPr>
          <w:rFonts w:ascii="Verdana" w:hAnsi="Verdana"/>
          <w:sz w:val="18"/>
          <w:szCs w:val="18"/>
        </w:rPr>
      </w:pPr>
      <w:r w:rsidRPr="00FF3682">
        <w:rPr>
          <w:rFonts w:ascii="Verdana" w:hAnsi="Verdana"/>
          <w:sz w:val="18"/>
          <w:szCs w:val="18"/>
        </w:rPr>
        <w:t xml:space="preserve">WYBORY PRZEDSTAWICIELI DO RADY WYDZIAŁU </w:t>
      </w:r>
      <w:r w:rsidR="008E2AF5" w:rsidRPr="008E2AF5">
        <w:rPr>
          <w:rFonts w:ascii="Verdana" w:hAnsi="Verdana"/>
          <w:sz w:val="18"/>
          <w:szCs w:val="18"/>
        </w:rPr>
        <w:t>FARMACEUTYCZNEGO Z ODDZIAŁEM ANALITYKI MEDYCZNEJ</w:t>
      </w:r>
      <w:r w:rsidR="008E2AF5">
        <w:rPr>
          <w:rFonts w:ascii="Verdana" w:hAnsi="Verdana"/>
          <w:sz w:val="18"/>
          <w:szCs w:val="18"/>
        </w:rPr>
        <w:t xml:space="preserve"> </w:t>
      </w:r>
      <w:r w:rsidRPr="00FF3682">
        <w:rPr>
          <w:rFonts w:ascii="Verdana" w:hAnsi="Verdana"/>
          <w:sz w:val="18"/>
          <w:szCs w:val="18"/>
        </w:rPr>
        <w:t>NA KADENCJĘ 2012-2016</w:t>
      </w:r>
    </w:p>
    <w:p w:rsidR="00FF3682" w:rsidRPr="00FF3682" w:rsidRDefault="00FF3682" w:rsidP="00FF3682">
      <w:pPr>
        <w:jc w:val="center"/>
        <w:rPr>
          <w:rFonts w:ascii="Verdana" w:hAnsi="Verdana"/>
          <w:sz w:val="18"/>
          <w:szCs w:val="18"/>
        </w:rPr>
      </w:pPr>
      <w:r w:rsidRPr="00FF3682">
        <w:rPr>
          <w:rFonts w:ascii="Verdana" w:hAnsi="Verdana"/>
          <w:sz w:val="18"/>
          <w:szCs w:val="18"/>
        </w:rPr>
        <w:t xml:space="preserve"> </w:t>
      </w:r>
    </w:p>
    <w:p w:rsidR="00FF3682" w:rsidRPr="00FF3682" w:rsidRDefault="00FF3682" w:rsidP="00FF3682">
      <w:pPr>
        <w:jc w:val="center"/>
        <w:rPr>
          <w:rFonts w:ascii="Verdana" w:hAnsi="Verdana"/>
          <w:sz w:val="18"/>
          <w:szCs w:val="18"/>
        </w:rPr>
      </w:pPr>
    </w:p>
    <w:p w:rsidR="00FF3682" w:rsidRPr="008E2AF5" w:rsidRDefault="00FF3682" w:rsidP="00FF3682">
      <w:pPr>
        <w:jc w:val="center"/>
        <w:rPr>
          <w:rFonts w:ascii="Verdana" w:hAnsi="Verdana"/>
          <w:b/>
          <w:sz w:val="18"/>
          <w:szCs w:val="18"/>
        </w:rPr>
      </w:pPr>
      <w:r w:rsidRPr="008E2AF5">
        <w:rPr>
          <w:rFonts w:ascii="Verdana" w:hAnsi="Verdana"/>
          <w:b/>
          <w:sz w:val="18"/>
          <w:szCs w:val="18"/>
        </w:rPr>
        <w:t xml:space="preserve">GRUPA- POMOCNICZY NAUCZYCIELE </w:t>
      </w:r>
      <w:proofErr w:type="gramStart"/>
      <w:r w:rsidRPr="008E2AF5">
        <w:rPr>
          <w:rFonts w:ascii="Verdana" w:hAnsi="Verdana"/>
          <w:b/>
          <w:sz w:val="18"/>
          <w:szCs w:val="18"/>
        </w:rPr>
        <w:t xml:space="preserve">AKADEMICCY-  </w:t>
      </w:r>
      <w:r w:rsidR="008E2AF5" w:rsidRPr="008E2AF5">
        <w:rPr>
          <w:rFonts w:ascii="Verdana" w:hAnsi="Verdana"/>
          <w:b/>
          <w:sz w:val="18"/>
          <w:szCs w:val="18"/>
        </w:rPr>
        <w:t xml:space="preserve">9 </w:t>
      </w:r>
      <w:r w:rsidRPr="008E2AF5">
        <w:rPr>
          <w:rFonts w:ascii="Verdana" w:hAnsi="Verdana"/>
          <w:b/>
          <w:sz w:val="18"/>
          <w:szCs w:val="18"/>
        </w:rPr>
        <w:t>mandatów</w:t>
      </w:r>
      <w:proofErr w:type="gramEnd"/>
    </w:p>
    <w:p w:rsidR="00FF3682" w:rsidRPr="00FF3682" w:rsidRDefault="00FF3682" w:rsidP="00FF3682">
      <w:pPr>
        <w:jc w:val="center"/>
        <w:rPr>
          <w:rFonts w:ascii="Verdana" w:hAnsi="Verdana"/>
          <w:sz w:val="18"/>
          <w:szCs w:val="18"/>
        </w:rPr>
      </w:pPr>
      <w:r w:rsidRPr="00FF3682">
        <w:rPr>
          <w:rFonts w:ascii="Verdana" w:hAnsi="Verdana"/>
          <w:sz w:val="18"/>
          <w:szCs w:val="18"/>
        </w:rPr>
        <w:t xml:space="preserve"> </w:t>
      </w:r>
    </w:p>
    <w:p w:rsidR="00FF3682" w:rsidRPr="00FF3682" w:rsidRDefault="00A17600" w:rsidP="00FF3682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16 lutego 2016r. (wtorek), </w:t>
      </w:r>
      <w:r w:rsidR="00FF3682" w:rsidRPr="00FF3682">
        <w:rPr>
          <w:rFonts w:ascii="Verdana" w:hAnsi="Verdana"/>
          <w:sz w:val="18"/>
          <w:szCs w:val="18"/>
        </w:rPr>
        <w:t xml:space="preserve">g. </w:t>
      </w:r>
      <w:r w:rsidR="008E2AF5">
        <w:rPr>
          <w:rFonts w:ascii="Verdana" w:hAnsi="Verdana"/>
          <w:sz w:val="18"/>
          <w:szCs w:val="18"/>
        </w:rPr>
        <w:t>09</w:t>
      </w:r>
      <w:r w:rsidR="00FF3682" w:rsidRPr="00FF3682">
        <w:rPr>
          <w:rFonts w:ascii="Verdana" w:hAnsi="Verdana"/>
          <w:sz w:val="18"/>
          <w:szCs w:val="18"/>
        </w:rPr>
        <w:t>:</w:t>
      </w:r>
      <w:r w:rsidR="008E2AF5">
        <w:rPr>
          <w:rFonts w:ascii="Verdana" w:hAnsi="Verdana"/>
          <w:sz w:val="18"/>
          <w:szCs w:val="18"/>
        </w:rPr>
        <w:t>0</w:t>
      </w:r>
      <w:r w:rsidR="00FF3682" w:rsidRPr="00FF3682">
        <w:rPr>
          <w:rFonts w:ascii="Verdana" w:hAnsi="Verdana"/>
          <w:sz w:val="18"/>
          <w:szCs w:val="18"/>
        </w:rPr>
        <w:t xml:space="preserve">0, </w:t>
      </w:r>
    </w:p>
    <w:p w:rsidR="00FF3682" w:rsidRPr="00FF3682" w:rsidRDefault="00FF3682" w:rsidP="00FF3682">
      <w:pPr>
        <w:jc w:val="center"/>
        <w:rPr>
          <w:rFonts w:ascii="Verdana" w:hAnsi="Verdana"/>
          <w:sz w:val="18"/>
          <w:szCs w:val="18"/>
        </w:rPr>
      </w:pPr>
      <w:r w:rsidRPr="00FF3682">
        <w:rPr>
          <w:rFonts w:ascii="Verdana" w:hAnsi="Verdana"/>
          <w:sz w:val="18"/>
          <w:szCs w:val="18"/>
        </w:rPr>
        <w:t xml:space="preserve"> </w:t>
      </w:r>
      <w:proofErr w:type="gramStart"/>
      <w:r w:rsidRPr="00FF3682">
        <w:rPr>
          <w:rFonts w:ascii="Verdana" w:hAnsi="Verdana"/>
          <w:sz w:val="18"/>
          <w:szCs w:val="18"/>
        </w:rPr>
        <w:t>miejsce</w:t>
      </w:r>
      <w:proofErr w:type="gramEnd"/>
      <w:r w:rsidRPr="00FF3682">
        <w:rPr>
          <w:rFonts w:ascii="Verdana" w:hAnsi="Verdana"/>
          <w:sz w:val="18"/>
          <w:szCs w:val="18"/>
        </w:rPr>
        <w:t>:</w:t>
      </w:r>
      <w:r w:rsidR="00CD353B">
        <w:rPr>
          <w:rFonts w:ascii="Verdana" w:hAnsi="Verdana"/>
          <w:sz w:val="18"/>
          <w:szCs w:val="18"/>
        </w:rPr>
        <w:t xml:space="preserve"> Wydział Farmaceutyczny z OAM</w:t>
      </w:r>
      <w:r w:rsidRPr="00FF3682">
        <w:rPr>
          <w:rFonts w:ascii="Verdana" w:hAnsi="Verdana"/>
          <w:sz w:val="18"/>
          <w:szCs w:val="18"/>
        </w:rPr>
        <w:t xml:space="preserve"> ul. </w:t>
      </w:r>
      <w:r w:rsidR="008E2AF5">
        <w:rPr>
          <w:rFonts w:ascii="Verdana" w:hAnsi="Verdana"/>
          <w:sz w:val="18"/>
          <w:szCs w:val="18"/>
        </w:rPr>
        <w:t>Borowska 211</w:t>
      </w:r>
      <w:r w:rsidRPr="00FF3682">
        <w:rPr>
          <w:rFonts w:ascii="Verdana" w:hAnsi="Verdana"/>
          <w:sz w:val="18"/>
          <w:szCs w:val="18"/>
        </w:rPr>
        <w:t xml:space="preserve">, sala </w:t>
      </w:r>
      <w:r w:rsidR="008E2AF5">
        <w:rPr>
          <w:rFonts w:ascii="Verdana" w:hAnsi="Verdana"/>
          <w:sz w:val="18"/>
          <w:szCs w:val="18"/>
        </w:rPr>
        <w:t>W</w:t>
      </w:r>
      <w:r w:rsidRPr="00FF3682">
        <w:rPr>
          <w:rFonts w:ascii="Verdana" w:hAnsi="Verdana"/>
          <w:sz w:val="18"/>
          <w:szCs w:val="18"/>
        </w:rPr>
        <w:t>3</w:t>
      </w:r>
      <w:r w:rsidR="008E2AF5">
        <w:rPr>
          <w:rFonts w:ascii="Verdana" w:hAnsi="Verdana"/>
          <w:sz w:val="18"/>
          <w:szCs w:val="18"/>
        </w:rPr>
        <w:t>, I piętro</w:t>
      </w:r>
    </w:p>
    <w:p w:rsidR="00FF3682" w:rsidRPr="00FF3682" w:rsidRDefault="00FF3682" w:rsidP="00FF3682">
      <w:pPr>
        <w:jc w:val="center"/>
        <w:rPr>
          <w:rFonts w:ascii="Verdana" w:hAnsi="Verdana"/>
          <w:sz w:val="18"/>
          <w:szCs w:val="18"/>
        </w:rPr>
      </w:pPr>
    </w:p>
    <w:p w:rsidR="00FF3682" w:rsidRPr="00FF3682" w:rsidRDefault="00FF3682" w:rsidP="00FF3682">
      <w:pPr>
        <w:jc w:val="center"/>
        <w:rPr>
          <w:rFonts w:ascii="Verdana" w:hAnsi="Verdana"/>
          <w:sz w:val="18"/>
          <w:szCs w:val="18"/>
        </w:rPr>
      </w:pPr>
      <w:r w:rsidRPr="00FF3682">
        <w:rPr>
          <w:rFonts w:ascii="Verdana" w:hAnsi="Verdana"/>
          <w:sz w:val="18"/>
          <w:szCs w:val="18"/>
        </w:rPr>
        <w:t xml:space="preserve"> </w:t>
      </w:r>
    </w:p>
    <w:p w:rsidR="00FF3682" w:rsidRPr="008E2AF5" w:rsidRDefault="00FF3682" w:rsidP="00FF3682">
      <w:pPr>
        <w:jc w:val="center"/>
        <w:rPr>
          <w:rFonts w:ascii="Verdana" w:hAnsi="Verdana"/>
          <w:b/>
          <w:sz w:val="18"/>
          <w:szCs w:val="18"/>
        </w:rPr>
      </w:pPr>
      <w:r w:rsidRPr="008E2AF5">
        <w:rPr>
          <w:rFonts w:ascii="Verdana" w:hAnsi="Verdana"/>
          <w:b/>
          <w:sz w:val="18"/>
          <w:szCs w:val="18"/>
        </w:rPr>
        <w:t xml:space="preserve">GRUPA- PRACOWNICY NIEBEDĄCY NAUCZYCIELAMI </w:t>
      </w:r>
      <w:proofErr w:type="gramStart"/>
      <w:r w:rsidRPr="008E2AF5">
        <w:rPr>
          <w:rFonts w:ascii="Verdana" w:hAnsi="Verdana"/>
          <w:b/>
          <w:sz w:val="18"/>
          <w:szCs w:val="18"/>
        </w:rPr>
        <w:t>AKADEMICKIMI -  1 mandat</w:t>
      </w:r>
      <w:proofErr w:type="gramEnd"/>
      <w:r w:rsidRPr="008E2AF5">
        <w:rPr>
          <w:rFonts w:ascii="Verdana" w:hAnsi="Verdana"/>
          <w:b/>
          <w:sz w:val="18"/>
          <w:szCs w:val="18"/>
        </w:rPr>
        <w:t xml:space="preserve"> </w:t>
      </w:r>
    </w:p>
    <w:p w:rsidR="00FF3682" w:rsidRPr="00FF3682" w:rsidRDefault="00FF3682" w:rsidP="00FF3682">
      <w:pPr>
        <w:jc w:val="center"/>
        <w:rPr>
          <w:rFonts w:ascii="Verdana" w:hAnsi="Verdana"/>
          <w:sz w:val="18"/>
          <w:szCs w:val="18"/>
        </w:rPr>
      </w:pPr>
    </w:p>
    <w:p w:rsidR="00FF3682" w:rsidRPr="00FF3682" w:rsidRDefault="00FF3682" w:rsidP="00FF3682">
      <w:pPr>
        <w:jc w:val="center"/>
        <w:rPr>
          <w:rFonts w:ascii="Verdana" w:hAnsi="Verdana"/>
          <w:sz w:val="18"/>
          <w:szCs w:val="18"/>
        </w:rPr>
      </w:pPr>
      <w:r w:rsidRPr="00FF3682">
        <w:rPr>
          <w:rFonts w:ascii="Verdana" w:hAnsi="Verdana"/>
          <w:sz w:val="18"/>
          <w:szCs w:val="18"/>
        </w:rPr>
        <w:t>19</w:t>
      </w:r>
      <w:r w:rsidR="00A17600">
        <w:rPr>
          <w:rFonts w:ascii="Verdana" w:hAnsi="Verdana"/>
          <w:sz w:val="18"/>
          <w:szCs w:val="18"/>
        </w:rPr>
        <w:t xml:space="preserve"> lutego 2016r. (piątek), </w:t>
      </w:r>
      <w:r w:rsidRPr="00FF3682">
        <w:rPr>
          <w:rFonts w:ascii="Verdana" w:hAnsi="Verdana"/>
          <w:sz w:val="18"/>
          <w:szCs w:val="18"/>
        </w:rPr>
        <w:t>g.</w:t>
      </w:r>
      <w:r w:rsidR="008E2AF5">
        <w:rPr>
          <w:rFonts w:ascii="Verdana" w:hAnsi="Verdana"/>
          <w:sz w:val="18"/>
          <w:szCs w:val="18"/>
        </w:rPr>
        <w:t>09</w:t>
      </w:r>
      <w:r w:rsidRPr="00FF3682">
        <w:rPr>
          <w:rFonts w:ascii="Verdana" w:hAnsi="Verdana"/>
          <w:sz w:val="18"/>
          <w:szCs w:val="18"/>
        </w:rPr>
        <w:t xml:space="preserve">:00 </w:t>
      </w:r>
    </w:p>
    <w:p w:rsidR="00FF3682" w:rsidRPr="00FF3682" w:rsidRDefault="00FF3682" w:rsidP="00FF3682">
      <w:pPr>
        <w:jc w:val="center"/>
        <w:rPr>
          <w:rFonts w:ascii="Verdana" w:hAnsi="Verdana"/>
          <w:sz w:val="18"/>
          <w:szCs w:val="18"/>
        </w:rPr>
      </w:pPr>
      <w:proofErr w:type="gramStart"/>
      <w:r w:rsidRPr="00FF3682">
        <w:rPr>
          <w:rFonts w:ascii="Verdana" w:hAnsi="Verdana"/>
          <w:sz w:val="18"/>
          <w:szCs w:val="18"/>
        </w:rPr>
        <w:t>miejsce</w:t>
      </w:r>
      <w:proofErr w:type="gramEnd"/>
      <w:r w:rsidRPr="00FF3682">
        <w:rPr>
          <w:rFonts w:ascii="Verdana" w:hAnsi="Verdana"/>
          <w:sz w:val="18"/>
          <w:szCs w:val="18"/>
        </w:rPr>
        <w:t xml:space="preserve">: </w:t>
      </w:r>
      <w:r w:rsidR="00CD353B" w:rsidRPr="00CD353B">
        <w:rPr>
          <w:rFonts w:ascii="Verdana" w:hAnsi="Verdana"/>
          <w:sz w:val="18"/>
          <w:szCs w:val="18"/>
        </w:rPr>
        <w:t xml:space="preserve">Wydział Farmaceutyczny z OAM </w:t>
      </w:r>
      <w:r w:rsidR="008E2AF5">
        <w:rPr>
          <w:rFonts w:ascii="Verdana" w:hAnsi="Verdana"/>
          <w:sz w:val="18"/>
          <w:szCs w:val="18"/>
        </w:rPr>
        <w:t>ul. Borowska 211</w:t>
      </w:r>
      <w:r w:rsidR="008E2AF5" w:rsidRPr="008E2AF5">
        <w:t xml:space="preserve"> </w:t>
      </w:r>
      <w:r w:rsidR="008E2AF5" w:rsidRPr="008E2AF5">
        <w:rPr>
          <w:rFonts w:ascii="Verdana" w:hAnsi="Verdana"/>
          <w:sz w:val="18"/>
          <w:szCs w:val="18"/>
        </w:rPr>
        <w:t>sala W3, I piętro</w:t>
      </w:r>
    </w:p>
    <w:p w:rsidR="00FF3682" w:rsidRDefault="00FF3682" w:rsidP="00FF3682">
      <w:pPr>
        <w:jc w:val="center"/>
        <w:rPr>
          <w:rFonts w:ascii="Verdana" w:hAnsi="Verdana"/>
          <w:sz w:val="18"/>
          <w:szCs w:val="18"/>
        </w:rPr>
      </w:pPr>
      <w:r w:rsidRPr="00FF3682">
        <w:rPr>
          <w:rFonts w:ascii="Verdana" w:hAnsi="Verdana"/>
          <w:sz w:val="18"/>
          <w:szCs w:val="18"/>
        </w:rPr>
        <w:t xml:space="preserve"> </w:t>
      </w:r>
    </w:p>
    <w:p w:rsidR="008E2AF5" w:rsidRDefault="008E2AF5" w:rsidP="00FF3682">
      <w:pPr>
        <w:jc w:val="center"/>
        <w:rPr>
          <w:rFonts w:ascii="Verdana" w:hAnsi="Verdana"/>
          <w:sz w:val="18"/>
          <w:szCs w:val="18"/>
        </w:rPr>
      </w:pPr>
    </w:p>
    <w:p w:rsidR="008E2AF5" w:rsidRDefault="008E2AF5" w:rsidP="00FF3682">
      <w:pPr>
        <w:jc w:val="center"/>
        <w:rPr>
          <w:rFonts w:ascii="Verdana" w:hAnsi="Verdana"/>
          <w:sz w:val="18"/>
          <w:szCs w:val="18"/>
        </w:rPr>
      </w:pPr>
    </w:p>
    <w:p w:rsidR="008E2AF5" w:rsidRPr="00FF3682" w:rsidRDefault="008E2AF5" w:rsidP="00FF3682">
      <w:pPr>
        <w:jc w:val="center"/>
        <w:rPr>
          <w:rFonts w:ascii="Verdana" w:hAnsi="Verdana"/>
          <w:sz w:val="18"/>
          <w:szCs w:val="18"/>
        </w:rPr>
      </w:pPr>
    </w:p>
    <w:p w:rsidR="005B5F5A" w:rsidRPr="005B5F5A" w:rsidRDefault="00FF3682" w:rsidP="00FF3682">
      <w:pPr>
        <w:jc w:val="center"/>
        <w:rPr>
          <w:rFonts w:ascii="Verdana" w:hAnsi="Verdana"/>
          <w:sz w:val="18"/>
          <w:szCs w:val="18"/>
        </w:rPr>
      </w:pPr>
      <w:r w:rsidRPr="00FF3682">
        <w:rPr>
          <w:rFonts w:ascii="Verdana" w:hAnsi="Verdana"/>
          <w:sz w:val="18"/>
          <w:szCs w:val="18"/>
        </w:rPr>
        <w:t xml:space="preserve"> </w:t>
      </w:r>
      <w:r w:rsidR="005B5F5A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</w:t>
      </w:r>
      <w:r w:rsidR="005B5F5A" w:rsidRPr="005B5F5A">
        <w:rPr>
          <w:rFonts w:ascii="Verdana" w:hAnsi="Verdana"/>
          <w:sz w:val="18"/>
          <w:szCs w:val="18"/>
        </w:rPr>
        <w:t>Przewodniczący</w:t>
      </w:r>
    </w:p>
    <w:p w:rsidR="005B5F5A" w:rsidRPr="005B5F5A" w:rsidRDefault="005B5F5A" w:rsidP="005B5F5A">
      <w:pPr>
        <w:jc w:val="center"/>
        <w:rPr>
          <w:rFonts w:ascii="Verdana" w:hAnsi="Verdana"/>
          <w:sz w:val="18"/>
          <w:szCs w:val="18"/>
        </w:rPr>
      </w:pPr>
      <w:r w:rsidRPr="005B5F5A">
        <w:rPr>
          <w:rFonts w:ascii="Verdana" w:hAnsi="Verdana"/>
          <w:sz w:val="18"/>
          <w:szCs w:val="18"/>
        </w:rPr>
        <w:t xml:space="preserve">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                         </w:t>
      </w:r>
      <w:r w:rsidRPr="005B5F5A">
        <w:rPr>
          <w:rFonts w:ascii="Verdana" w:hAnsi="Verdana"/>
          <w:sz w:val="18"/>
          <w:szCs w:val="18"/>
        </w:rPr>
        <w:t>Wydziałowej Komisji Wyborczej</w:t>
      </w:r>
    </w:p>
    <w:p w:rsidR="005B5F5A" w:rsidRPr="005B5F5A" w:rsidRDefault="005B5F5A" w:rsidP="005B5F5A">
      <w:pPr>
        <w:jc w:val="center"/>
        <w:rPr>
          <w:rFonts w:ascii="Verdana" w:hAnsi="Verdana"/>
          <w:sz w:val="18"/>
          <w:szCs w:val="18"/>
        </w:rPr>
      </w:pPr>
      <w:r w:rsidRPr="005B5F5A">
        <w:rPr>
          <w:rFonts w:ascii="Verdana" w:hAnsi="Verdana"/>
          <w:sz w:val="18"/>
          <w:szCs w:val="18"/>
        </w:rPr>
        <w:t xml:space="preserve">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        </w:t>
      </w:r>
      <w:r w:rsidRPr="005B5F5A">
        <w:rPr>
          <w:rFonts w:ascii="Verdana" w:hAnsi="Verdana"/>
          <w:sz w:val="18"/>
          <w:szCs w:val="18"/>
        </w:rPr>
        <w:t>Kadencja 2016–2020</w:t>
      </w:r>
    </w:p>
    <w:p w:rsidR="005B5F5A" w:rsidRDefault="005B5F5A" w:rsidP="005B5F5A">
      <w:pPr>
        <w:jc w:val="center"/>
        <w:rPr>
          <w:rFonts w:ascii="Verdana" w:hAnsi="Verdana"/>
          <w:sz w:val="18"/>
          <w:szCs w:val="18"/>
        </w:rPr>
      </w:pPr>
    </w:p>
    <w:p w:rsidR="005B5F5A" w:rsidRPr="005B5F5A" w:rsidRDefault="005B5F5A" w:rsidP="005B5F5A">
      <w:pPr>
        <w:jc w:val="center"/>
        <w:rPr>
          <w:rFonts w:ascii="Verdana" w:hAnsi="Verdana"/>
          <w:sz w:val="18"/>
          <w:szCs w:val="18"/>
        </w:rPr>
      </w:pPr>
    </w:p>
    <w:p w:rsidR="00132543" w:rsidRDefault="005B5F5A" w:rsidP="005B5F5A">
      <w:pPr>
        <w:jc w:val="center"/>
        <w:rPr>
          <w:sz w:val="16"/>
          <w:szCs w:val="16"/>
        </w:rPr>
      </w:pPr>
      <w:r w:rsidRPr="005B5F5A">
        <w:rPr>
          <w:rFonts w:ascii="Verdana" w:hAnsi="Verdana"/>
          <w:sz w:val="18"/>
          <w:szCs w:val="18"/>
        </w:rPr>
        <w:t xml:space="preserve">                                                                                          Dr hab. Agnieszka Piwowar, prof. nadzw.</w:t>
      </w:r>
    </w:p>
    <w:sectPr w:rsidR="00132543" w:rsidSect="00D27A59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69" w:rsidRDefault="00256169" w:rsidP="00132543">
      <w:r>
        <w:separator/>
      </w:r>
    </w:p>
  </w:endnote>
  <w:endnote w:type="continuationSeparator" w:id="0">
    <w:p w:rsidR="00256169" w:rsidRDefault="00256169" w:rsidP="0013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69" w:rsidRDefault="00256169" w:rsidP="00132543">
      <w:r>
        <w:separator/>
      </w:r>
    </w:p>
  </w:footnote>
  <w:footnote w:type="continuationSeparator" w:id="0">
    <w:p w:rsidR="00256169" w:rsidRDefault="00256169" w:rsidP="00132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506"/>
    <w:multiLevelType w:val="hybridMultilevel"/>
    <w:tmpl w:val="3258CD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E5F5A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5EA1"/>
    <w:multiLevelType w:val="hybridMultilevel"/>
    <w:tmpl w:val="2640C948"/>
    <w:lvl w:ilvl="0" w:tplc="573AB4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D82E3E"/>
    <w:multiLevelType w:val="hybridMultilevel"/>
    <w:tmpl w:val="3578B170"/>
    <w:lvl w:ilvl="0" w:tplc="12187F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62642E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72F73"/>
    <w:multiLevelType w:val="hybridMultilevel"/>
    <w:tmpl w:val="F26A8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806B4"/>
    <w:multiLevelType w:val="hybridMultilevel"/>
    <w:tmpl w:val="408A6022"/>
    <w:lvl w:ilvl="0" w:tplc="88C42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650A52"/>
    <w:multiLevelType w:val="hybridMultilevel"/>
    <w:tmpl w:val="30E66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E3"/>
    <w:rsid w:val="00024B3C"/>
    <w:rsid w:val="00080CFC"/>
    <w:rsid w:val="000F04FC"/>
    <w:rsid w:val="000F5A76"/>
    <w:rsid w:val="00110A97"/>
    <w:rsid w:val="00122F4E"/>
    <w:rsid w:val="00132543"/>
    <w:rsid w:val="00146FD3"/>
    <w:rsid w:val="00175FED"/>
    <w:rsid w:val="001C29C7"/>
    <w:rsid w:val="001E1F9F"/>
    <w:rsid w:val="00224771"/>
    <w:rsid w:val="00256169"/>
    <w:rsid w:val="00261922"/>
    <w:rsid w:val="002910D9"/>
    <w:rsid w:val="002B60F4"/>
    <w:rsid w:val="002D2D45"/>
    <w:rsid w:val="002D4958"/>
    <w:rsid w:val="003046DC"/>
    <w:rsid w:val="00343F96"/>
    <w:rsid w:val="003722EB"/>
    <w:rsid w:val="00387405"/>
    <w:rsid w:val="003C7342"/>
    <w:rsid w:val="003F5EB2"/>
    <w:rsid w:val="00466E14"/>
    <w:rsid w:val="00480FCE"/>
    <w:rsid w:val="004A5A30"/>
    <w:rsid w:val="004A7E8D"/>
    <w:rsid w:val="004C4991"/>
    <w:rsid w:val="00520171"/>
    <w:rsid w:val="005922E0"/>
    <w:rsid w:val="005B5F5A"/>
    <w:rsid w:val="005F7237"/>
    <w:rsid w:val="006133A0"/>
    <w:rsid w:val="0065459D"/>
    <w:rsid w:val="00681C96"/>
    <w:rsid w:val="00700FA7"/>
    <w:rsid w:val="00710D94"/>
    <w:rsid w:val="007262F9"/>
    <w:rsid w:val="007D68AD"/>
    <w:rsid w:val="00851D29"/>
    <w:rsid w:val="0085692A"/>
    <w:rsid w:val="00864215"/>
    <w:rsid w:val="00877E9D"/>
    <w:rsid w:val="008851D7"/>
    <w:rsid w:val="008A6439"/>
    <w:rsid w:val="008C052E"/>
    <w:rsid w:val="008C50FC"/>
    <w:rsid w:val="008D0AFC"/>
    <w:rsid w:val="008E2AF5"/>
    <w:rsid w:val="008E72C6"/>
    <w:rsid w:val="0091645E"/>
    <w:rsid w:val="00923137"/>
    <w:rsid w:val="00971B1F"/>
    <w:rsid w:val="009915AB"/>
    <w:rsid w:val="009B008F"/>
    <w:rsid w:val="009C2FEB"/>
    <w:rsid w:val="009D55D6"/>
    <w:rsid w:val="00A17600"/>
    <w:rsid w:val="00A21464"/>
    <w:rsid w:val="00A343B0"/>
    <w:rsid w:val="00A368A0"/>
    <w:rsid w:val="00A82AE3"/>
    <w:rsid w:val="00B1798E"/>
    <w:rsid w:val="00B5160E"/>
    <w:rsid w:val="00B74B3A"/>
    <w:rsid w:val="00B850CB"/>
    <w:rsid w:val="00BF3DFF"/>
    <w:rsid w:val="00CD353B"/>
    <w:rsid w:val="00CE24A5"/>
    <w:rsid w:val="00D27A59"/>
    <w:rsid w:val="00D328D1"/>
    <w:rsid w:val="00D80ED9"/>
    <w:rsid w:val="00D849A1"/>
    <w:rsid w:val="00D96EC1"/>
    <w:rsid w:val="00DC492C"/>
    <w:rsid w:val="00DD2E2B"/>
    <w:rsid w:val="00E0501D"/>
    <w:rsid w:val="00E0636D"/>
    <w:rsid w:val="00E40D1A"/>
    <w:rsid w:val="00E546EA"/>
    <w:rsid w:val="00E55B24"/>
    <w:rsid w:val="00E56210"/>
    <w:rsid w:val="00EB2256"/>
    <w:rsid w:val="00EC1FDA"/>
    <w:rsid w:val="00EF40D9"/>
    <w:rsid w:val="00F13B1E"/>
    <w:rsid w:val="00F779DB"/>
    <w:rsid w:val="00FB2B45"/>
    <w:rsid w:val="00FB5280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FA7"/>
    <w:pPr>
      <w:jc w:val="left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F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FA7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paragraph" w:customStyle="1" w:styleId="Logo">
    <w:name w:val="Logo"/>
    <w:basedOn w:val="Nagwek"/>
    <w:rsid w:val="00700FA7"/>
    <w:pPr>
      <w:jc w:val="center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00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FA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F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FA7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328D1"/>
    <w:pPr>
      <w:spacing w:line="360" w:lineRule="auto"/>
      <w:jc w:val="both"/>
    </w:pPr>
    <w:rPr>
      <w:rFonts w:ascii="Bookman Old Style" w:eastAsia="Times New Roman" w:hAnsi="Bookman Old Style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28D1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28D1"/>
    <w:pPr>
      <w:ind w:left="720"/>
      <w:contextualSpacing/>
    </w:pPr>
    <w:rPr>
      <w:rFonts w:eastAsia="Times New Roman"/>
    </w:rPr>
  </w:style>
  <w:style w:type="paragraph" w:styleId="Tytu">
    <w:name w:val="Title"/>
    <w:basedOn w:val="Normalny"/>
    <w:link w:val="TytuZnak"/>
    <w:qFormat/>
    <w:rsid w:val="00132543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325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32543"/>
    <w:pPr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132543"/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25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32543"/>
    <w:rPr>
      <w:rFonts w:eastAsia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325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1325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FA7"/>
    <w:pPr>
      <w:jc w:val="left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F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FA7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paragraph" w:customStyle="1" w:styleId="Logo">
    <w:name w:val="Logo"/>
    <w:basedOn w:val="Nagwek"/>
    <w:rsid w:val="00700FA7"/>
    <w:pPr>
      <w:jc w:val="center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00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FA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F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FA7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328D1"/>
    <w:pPr>
      <w:spacing w:line="360" w:lineRule="auto"/>
      <w:jc w:val="both"/>
    </w:pPr>
    <w:rPr>
      <w:rFonts w:ascii="Bookman Old Style" w:eastAsia="Times New Roman" w:hAnsi="Bookman Old Style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28D1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28D1"/>
    <w:pPr>
      <w:ind w:left="720"/>
      <w:contextualSpacing/>
    </w:pPr>
    <w:rPr>
      <w:rFonts w:eastAsia="Times New Roman"/>
    </w:rPr>
  </w:style>
  <w:style w:type="paragraph" w:styleId="Tytu">
    <w:name w:val="Title"/>
    <w:basedOn w:val="Normalny"/>
    <w:link w:val="TytuZnak"/>
    <w:qFormat/>
    <w:rsid w:val="00132543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325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32543"/>
    <w:pPr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132543"/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25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32543"/>
    <w:rPr>
      <w:rFonts w:eastAsia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325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132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KM12.2011</dc:creator>
  <cp:lastModifiedBy>Justyna</cp:lastModifiedBy>
  <cp:revision>7</cp:revision>
  <cp:lastPrinted>2016-02-05T11:46:00Z</cp:lastPrinted>
  <dcterms:created xsi:type="dcterms:W3CDTF">2016-02-05T11:24:00Z</dcterms:created>
  <dcterms:modified xsi:type="dcterms:W3CDTF">2016-02-05T11:48:00Z</dcterms:modified>
</cp:coreProperties>
</file>