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79360E" w:rsidP="001B7A9A">
      <w:pPr>
        <w:jc w:val="center"/>
        <w:rPr>
          <w:b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131F8747" wp14:editId="3B955D06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0E" w:rsidRPr="0079360E" w:rsidRDefault="0079360E" w:rsidP="0079360E">
      <w:pPr>
        <w:keepNext/>
        <w:tabs>
          <w:tab w:val="center" w:pos="4819"/>
          <w:tab w:val="left" w:pos="8460"/>
        </w:tabs>
        <w:suppressAutoHyphens/>
        <w:jc w:val="center"/>
        <w:outlineLvl w:val="0"/>
        <w:rPr>
          <w:rFonts w:ascii="Verdana" w:eastAsia="Calibri" w:hAnsi="Verdana"/>
          <w:kern w:val="32"/>
          <w:sz w:val="18"/>
          <w:szCs w:val="18"/>
        </w:rPr>
      </w:pPr>
      <w:r w:rsidRPr="0079360E">
        <w:rPr>
          <w:rFonts w:ascii="Verdana" w:eastAsia="Calibri" w:hAnsi="Verdana"/>
          <w:kern w:val="32"/>
          <w:sz w:val="18"/>
          <w:szCs w:val="18"/>
        </w:rPr>
        <w:t>WYDZIAŁOWA KOMISJA WYBORCZA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Wydział Farmaceutyczny z Oddziałem Analityki Medycznej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proofErr w:type="gramStart"/>
      <w:r w:rsidRPr="0079360E">
        <w:rPr>
          <w:rFonts w:ascii="Verdana" w:eastAsia="Calibri" w:hAnsi="Verdana"/>
          <w:sz w:val="18"/>
          <w:szCs w:val="18"/>
        </w:rPr>
        <w:t>kadencja</w:t>
      </w:r>
      <w:proofErr w:type="gramEnd"/>
      <w:r w:rsidRPr="0079360E">
        <w:rPr>
          <w:rFonts w:ascii="Verdana" w:eastAsia="Calibri" w:hAnsi="Verdana"/>
          <w:sz w:val="18"/>
          <w:szCs w:val="18"/>
        </w:rPr>
        <w:t xml:space="preserve">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proofErr w:type="gramStart"/>
      <w:r w:rsidR="0079360E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F324C9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9360E">
        <w:rPr>
          <w:rFonts w:ascii="Verdana" w:hAnsi="Verdana"/>
          <w:sz w:val="16"/>
          <w:szCs w:val="16"/>
        </w:rPr>
        <w:t xml:space="preserve">    </w:t>
      </w:r>
      <w:r w:rsidR="00387A0E">
        <w:rPr>
          <w:rFonts w:ascii="Verdana" w:hAnsi="Verdana"/>
          <w:sz w:val="16"/>
          <w:szCs w:val="16"/>
        </w:rPr>
        <w:t>22</w:t>
      </w:r>
      <w:r>
        <w:rPr>
          <w:rFonts w:ascii="Verdana" w:hAnsi="Verdana"/>
          <w:sz w:val="16"/>
          <w:szCs w:val="16"/>
        </w:rPr>
        <w:t xml:space="preserve"> </w:t>
      </w:r>
      <w:r w:rsidR="005E1D51">
        <w:rPr>
          <w:rFonts w:ascii="Verdana" w:hAnsi="Verdana"/>
          <w:sz w:val="16"/>
          <w:szCs w:val="16"/>
        </w:rPr>
        <w:t>marzec</w:t>
      </w:r>
      <w:proofErr w:type="gramEnd"/>
      <w:r>
        <w:rPr>
          <w:rFonts w:ascii="Verdana" w:hAnsi="Verdana"/>
          <w:sz w:val="16"/>
          <w:szCs w:val="16"/>
        </w:rPr>
        <w:t xml:space="preserve">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5E1D51" w:rsidRPr="005E1D51" w:rsidRDefault="005E1D51" w:rsidP="005E1D51"/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KOMUNIKAT NR 1</w:t>
      </w:r>
      <w:r w:rsidR="00387A0E">
        <w:rPr>
          <w:rFonts w:ascii="Verdana" w:eastAsia="Calibri" w:hAnsi="Verdana"/>
          <w:b/>
          <w:bCs/>
          <w:kern w:val="32"/>
          <w:sz w:val="18"/>
          <w:szCs w:val="18"/>
        </w:rPr>
        <w:t>7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WYDZIAŁOWEJ KOMISJI WYBORCZEJ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1B7A9A" w:rsidRPr="00F324C9" w:rsidRDefault="0079360E" w:rsidP="00F324C9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KADENCJA 2016-2020</w:t>
      </w:r>
    </w:p>
    <w:p w:rsidR="005E1D51" w:rsidRDefault="005E1D51" w:rsidP="00BC5BE7">
      <w:pPr>
        <w:spacing w:line="360" w:lineRule="auto"/>
        <w:jc w:val="both"/>
        <w:rPr>
          <w:sz w:val="24"/>
          <w:szCs w:val="24"/>
        </w:rPr>
      </w:pPr>
    </w:p>
    <w:p w:rsidR="00387A0E" w:rsidRPr="00387A0E" w:rsidRDefault="00387A0E" w:rsidP="00387A0E">
      <w:pPr>
        <w:spacing w:line="320" w:lineRule="exact"/>
        <w:ind w:firstLine="426"/>
        <w:jc w:val="both"/>
        <w:rPr>
          <w:rFonts w:ascii="Verdana" w:hAnsi="Verdana"/>
        </w:rPr>
      </w:pPr>
      <w:r w:rsidRPr="00387A0E">
        <w:rPr>
          <w:rFonts w:ascii="Verdana" w:hAnsi="Verdana"/>
        </w:rPr>
        <w:t xml:space="preserve">Na podstawie §15 i §24 Regulaminu wyborów organów jednoosobowych, prorektorów </w:t>
      </w:r>
    </w:p>
    <w:p w:rsidR="00991BF2" w:rsidRDefault="00387A0E" w:rsidP="00991BF2">
      <w:pPr>
        <w:spacing w:line="320" w:lineRule="exact"/>
        <w:jc w:val="both"/>
        <w:rPr>
          <w:rFonts w:ascii="Verdana" w:hAnsi="Verdana"/>
        </w:rPr>
      </w:pPr>
      <w:proofErr w:type="gramStart"/>
      <w:r w:rsidRPr="00387A0E">
        <w:rPr>
          <w:rFonts w:ascii="Verdana" w:hAnsi="Verdana"/>
        </w:rPr>
        <w:t>i</w:t>
      </w:r>
      <w:proofErr w:type="gramEnd"/>
      <w:r w:rsidRPr="00387A0E">
        <w:rPr>
          <w:rFonts w:ascii="Verdana" w:hAnsi="Verdana"/>
        </w:rPr>
        <w:t xml:space="preserve"> prodziekanów oraz organów kolegialnych i wyborczych Uniwersytetu Medycznego im. Pi</w:t>
      </w:r>
      <w:r w:rsidRPr="00387A0E">
        <w:rPr>
          <w:rFonts w:ascii="Verdana" w:hAnsi="Verdana"/>
        </w:rPr>
        <w:t>a</w:t>
      </w:r>
      <w:r w:rsidRPr="00387A0E">
        <w:rPr>
          <w:rFonts w:ascii="Verdana" w:hAnsi="Verdana"/>
        </w:rPr>
        <w:t xml:space="preserve">stów Śląskich we Wrocławiu, Wydziałowa Komisja Wyborcza informuje, że w dniu </w:t>
      </w:r>
      <w:r>
        <w:rPr>
          <w:rFonts w:ascii="Verdana" w:hAnsi="Verdana"/>
        </w:rPr>
        <w:t>22</w:t>
      </w:r>
      <w:r w:rsidRPr="00387A0E">
        <w:rPr>
          <w:rFonts w:ascii="Verdana" w:hAnsi="Verdana"/>
        </w:rPr>
        <w:t xml:space="preserve"> marca 2016 r. do pełnienia funkcji </w:t>
      </w:r>
      <w:r>
        <w:rPr>
          <w:rFonts w:ascii="Verdana" w:hAnsi="Verdana"/>
        </w:rPr>
        <w:t xml:space="preserve">prodziekanów </w:t>
      </w:r>
      <w:r w:rsidRPr="00387A0E">
        <w:rPr>
          <w:rFonts w:ascii="Verdana" w:hAnsi="Verdana"/>
        </w:rPr>
        <w:t>Wydziału Farmaceutycz</w:t>
      </w:r>
      <w:r>
        <w:rPr>
          <w:rFonts w:ascii="Verdana" w:hAnsi="Verdana"/>
        </w:rPr>
        <w:t xml:space="preserve">nego </w:t>
      </w:r>
      <w:r w:rsidRPr="00387A0E">
        <w:rPr>
          <w:rFonts w:ascii="Verdana" w:hAnsi="Verdana"/>
        </w:rPr>
        <w:t xml:space="preserve">z Oddziałem Analityki </w:t>
      </w:r>
    </w:p>
    <w:p w:rsidR="00387A0E" w:rsidRDefault="00387A0E" w:rsidP="00991BF2">
      <w:pPr>
        <w:spacing w:line="320" w:lineRule="exact"/>
        <w:jc w:val="both"/>
        <w:rPr>
          <w:rFonts w:ascii="Verdana" w:hAnsi="Verdana"/>
        </w:rPr>
      </w:pPr>
      <w:bookmarkStart w:id="0" w:name="_GoBack"/>
      <w:bookmarkEnd w:id="0"/>
      <w:r w:rsidRPr="00387A0E">
        <w:rPr>
          <w:rFonts w:ascii="Verdana" w:hAnsi="Verdana"/>
        </w:rPr>
        <w:t>Medyc</w:t>
      </w:r>
      <w:r w:rsidRPr="00387A0E">
        <w:rPr>
          <w:rFonts w:ascii="Verdana" w:hAnsi="Verdana"/>
        </w:rPr>
        <w:t>z</w:t>
      </w:r>
      <w:r w:rsidRPr="00387A0E">
        <w:rPr>
          <w:rFonts w:ascii="Verdana" w:hAnsi="Verdana"/>
        </w:rPr>
        <w:t xml:space="preserve">nej na kadencję 2016-2020 </w:t>
      </w:r>
      <w:r w:rsidR="00991BF2">
        <w:rPr>
          <w:rFonts w:ascii="Verdana" w:hAnsi="Verdana"/>
        </w:rPr>
        <w:t>zostali wybrani</w:t>
      </w:r>
      <w:r w:rsidRPr="00387A0E">
        <w:rPr>
          <w:rFonts w:ascii="Verdana" w:hAnsi="Verdana"/>
        </w:rPr>
        <w:t>:</w:t>
      </w:r>
    </w:p>
    <w:p w:rsid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</w:p>
    <w:p w:rsidR="00F324C9" w:rsidRDefault="00387A0E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Prodziekan ds. </w:t>
      </w:r>
      <w:proofErr w:type="gramStart"/>
      <w:r>
        <w:rPr>
          <w:spacing w:val="-4"/>
          <w:sz w:val="24"/>
          <w:szCs w:val="24"/>
        </w:rPr>
        <w:t xml:space="preserve">Nauki                                              </w:t>
      </w:r>
      <w:r w:rsidR="00991BF2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 </w:t>
      </w:r>
      <w:r w:rsidR="00236557">
        <w:rPr>
          <w:spacing w:val="-4"/>
          <w:sz w:val="24"/>
          <w:szCs w:val="24"/>
        </w:rPr>
        <w:t>dr</w:t>
      </w:r>
      <w:proofErr w:type="gramEnd"/>
      <w:r w:rsidR="00236557">
        <w:rPr>
          <w:spacing w:val="-4"/>
          <w:sz w:val="24"/>
          <w:szCs w:val="24"/>
        </w:rPr>
        <w:t xml:space="preserve"> hab. Izabela </w:t>
      </w:r>
      <w:proofErr w:type="spellStart"/>
      <w:r w:rsidR="00236557">
        <w:rPr>
          <w:spacing w:val="-4"/>
          <w:sz w:val="24"/>
          <w:szCs w:val="24"/>
        </w:rPr>
        <w:t>Fecka</w:t>
      </w:r>
      <w:proofErr w:type="spellEnd"/>
      <w:r w:rsidR="00236557">
        <w:rPr>
          <w:spacing w:val="-4"/>
          <w:sz w:val="24"/>
          <w:szCs w:val="24"/>
        </w:rPr>
        <w:t xml:space="preserve">                                       </w:t>
      </w:r>
    </w:p>
    <w:p w:rsidR="00F324C9" w:rsidRP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</w:p>
    <w:p w:rsidR="00236557" w:rsidRDefault="00387A0E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Prodziekan ds. </w:t>
      </w:r>
      <w:proofErr w:type="gramStart"/>
      <w:r>
        <w:rPr>
          <w:spacing w:val="-4"/>
          <w:sz w:val="24"/>
          <w:szCs w:val="24"/>
        </w:rPr>
        <w:t xml:space="preserve">Studentów         </w:t>
      </w:r>
      <w:r w:rsidR="00991BF2">
        <w:rPr>
          <w:spacing w:val="-4"/>
          <w:sz w:val="24"/>
          <w:szCs w:val="24"/>
        </w:rPr>
        <w:t xml:space="preserve">                              - </w:t>
      </w:r>
      <w:r w:rsidR="00236557">
        <w:rPr>
          <w:spacing w:val="-4"/>
          <w:sz w:val="24"/>
          <w:szCs w:val="24"/>
        </w:rPr>
        <w:t>dr</w:t>
      </w:r>
      <w:proofErr w:type="gramEnd"/>
      <w:r w:rsidR="00236557">
        <w:rPr>
          <w:spacing w:val="-4"/>
          <w:sz w:val="24"/>
          <w:szCs w:val="24"/>
        </w:rPr>
        <w:t xml:space="preserve"> Bożena </w:t>
      </w:r>
      <w:proofErr w:type="spellStart"/>
      <w:r w:rsidR="00236557">
        <w:rPr>
          <w:spacing w:val="-4"/>
          <w:sz w:val="24"/>
          <w:szCs w:val="24"/>
        </w:rPr>
        <w:t>Karolewicz</w:t>
      </w:r>
      <w:proofErr w:type="spellEnd"/>
      <w:r w:rsidR="00236557">
        <w:rPr>
          <w:spacing w:val="-4"/>
          <w:sz w:val="24"/>
          <w:szCs w:val="24"/>
        </w:rPr>
        <w:t xml:space="preserve">           </w:t>
      </w:r>
      <w:r>
        <w:rPr>
          <w:spacing w:val="-4"/>
          <w:sz w:val="24"/>
          <w:szCs w:val="24"/>
        </w:rPr>
        <w:t xml:space="preserve">                           </w:t>
      </w:r>
    </w:p>
    <w:p w:rsidR="00236557" w:rsidRPr="00236557" w:rsidRDefault="00236557" w:rsidP="00236557">
      <w:pPr>
        <w:pStyle w:val="Akapitzlist"/>
        <w:rPr>
          <w:spacing w:val="-4"/>
          <w:sz w:val="24"/>
          <w:szCs w:val="24"/>
        </w:rPr>
      </w:pPr>
    </w:p>
    <w:p w:rsidR="00F324C9" w:rsidRDefault="00387A0E" w:rsidP="00F324C9">
      <w:pPr>
        <w:pStyle w:val="Akapitzlist"/>
        <w:numPr>
          <w:ilvl w:val="0"/>
          <w:numId w:val="3"/>
        </w:num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Prodziekan ds. Oddziału Analityki </w:t>
      </w:r>
      <w:proofErr w:type="gramStart"/>
      <w:r>
        <w:rPr>
          <w:spacing w:val="-4"/>
          <w:sz w:val="24"/>
          <w:szCs w:val="24"/>
        </w:rPr>
        <w:t xml:space="preserve">Medycznej       </w:t>
      </w:r>
      <w:r w:rsidR="00991BF2">
        <w:rPr>
          <w:spacing w:val="-4"/>
          <w:sz w:val="24"/>
          <w:szCs w:val="24"/>
        </w:rPr>
        <w:t xml:space="preserve">- </w:t>
      </w:r>
      <w:r w:rsidR="00236557">
        <w:rPr>
          <w:spacing w:val="-4"/>
          <w:sz w:val="24"/>
          <w:szCs w:val="24"/>
        </w:rPr>
        <w:t>prof</w:t>
      </w:r>
      <w:proofErr w:type="gramEnd"/>
      <w:r w:rsidR="00236557">
        <w:rPr>
          <w:spacing w:val="-4"/>
          <w:sz w:val="24"/>
          <w:szCs w:val="24"/>
        </w:rPr>
        <w:t xml:space="preserve">. dr hab. Halina </w:t>
      </w:r>
      <w:proofErr w:type="spellStart"/>
      <w:r w:rsidR="00236557">
        <w:rPr>
          <w:spacing w:val="-4"/>
          <w:sz w:val="24"/>
          <w:szCs w:val="24"/>
        </w:rPr>
        <w:t>Milnerowicz</w:t>
      </w:r>
      <w:proofErr w:type="spellEnd"/>
      <w:r w:rsidR="00236557">
        <w:rPr>
          <w:spacing w:val="-4"/>
          <w:sz w:val="24"/>
          <w:szCs w:val="24"/>
        </w:rPr>
        <w:t xml:space="preserve">                   </w:t>
      </w:r>
    </w:p>
    <w:p w:rsidR="00F324C9" w:rsidRDefault="00F324C9" w:rsidP="00F324C9">
      <w:pPr>
        <w:spacing w:line="360" w:lineRule="auto"/>
        <w:jc w:val="both"/>
        <w:rPr>
          <w:spacing w:val="-4"/>
          <w:sz w:val="24"/>
          <w:szCs w:val="24"/>
        </w:rPr>
      </w:pPr>
    </w:p>
    <w:p w:rsidR="005E1D51" w:rsidRDefault="005E1D51" w:rsidP="00487C68">
      <w:pPr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487C68">
      <w:pPr>
        <w:ind w:firstLine="5580"/>
        <w:rPr>
          <w:rFonts w:ascii="Verdana" w:hAnsi="Verdana"/>
          <w:bCs/>
          <w:sz w:val="18"/>
          <w:szCs w:val="18"/>
        </w:rPr>
      </w:pP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Przewodnicząc</w:t>
      </w:r>
      <w:r>
        <w:rPr>
          <w:rFonts w:ascii="Verdana" w:hAnsi="Verdana"/>
          <w:bCs/>
        </w:rPr>
        <w:t>a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Wydziałowej Komisji Wyborczej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(2016–2020)</w:t>
      </w:r>
    </w:p>
    <w:p w:rsidR="00312ED2" w:rsidRPr="00312ED2" w:rsidRDefault="00312ED2" w:rsidP="00312E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    </w:t>
      </w:r>
      <w:proofErr w:type="gramStart"/>
      <w:r w:rsidRPr="00312ED2">
        <w:rPr>
          <w:rFonts w:ascii="Verdana" w:hAnsi="Verdana"/>
          <w:bCs/>
        </w:rPr>
        <w:t>dr</w:t>
      </w:r>
      <w:proofErr w:type="gramEnd"/>
      <w:r w:rsidRPr="00312ED2">
        <w:rPr>
          <w:rFonts w:ascii="Verdana" w:hAnsi="Verdana"/>
          <w:bCs/>
        </w:rPr>
        <w:t xml:space="preserve">. hab. Agnieszka Piwowar, prof. nadzw. </w:t>
      </w: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5E1D51" w:rsidRDefault="005E1D51" w:rsidP="001B7A9A">
      <w:pPr>
        <w:jc w:val="both"/>
        <w:rPr>
          <w:rFonts w:ascii="Verdana" w:hAnsi="Verdana"/>
        </w:rPr>
      </w:pPr>
    </w:p>
    <w:p w:rsidR="00236557" w:rsidRDefault="00236557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91BF2" w:rsidRDefault="00991BF2" w:rsidP="001B7A9A">
      <w:pPr>
        <w:jc w:val="both"/>
        <w:rPr>
          <w:rFonts w:ascii="Verdana" w:hAnsi="Verdana"/>
          <w:sz w:val="16"/>
          <w:szCs w:val="16"/>
        </w:rPr>
      </w:pPr>
    </w:p>
    <w:p w:rsidR="00991BF2" w:rsidRDefault="00991BF2" w:rsidP="001B7A9A">
      <w:pPr>
        <w:jc w:val="both"/>
        <w:rPr>
          <w:rFonts w:ascii="Verdana" w:hAnsi="Verdana"/>
          <w:sz w:val="16"/>
          <w:szCs w:val="16"/>
        </w:rPr>
      </w:pPr>
    </w:p>
    <w:p w:rsidR="00991BF2" w:rsidRDefault="00991BF2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WYDZIAŁOWA KOMISJA WYBORCZA WYDZIAŁ FARMACEUTYCZNY Z ODDZIAŁEM ANALITYKI MEDYCZNEJ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KADENCJA 2016-2020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proofErr w:type="gramStart"/>
      <w:r w:rsidRPr="0079360E">
        <w:rPr>
          <w:rFonts w:ascii="Verdana" w:hAnsi="Verdana"/>
          <w:sz w:val="16"/>
          <w:szCs w:val="16"/>
        </w:rPr>
        <w:t>ul</w:t>
      </w:r>
      <w:proofErr w:type="gramEnd"/>
      <w:r w:rsidRPr="0079360E">
        <w:rPr>
          <w:rFonts w:ascii="Verdana" w:hAnsi="Verdana"/>
          <w:sz w:val="16"/>
          <w:szCs w:val="16"/>
        </w:rPr>
        <w:t>. BOROWSKA 211, 50-556 Wrocław</w:t>
      </w:r>
    </w:p>
    <w:p w:rsidR="00FD6546" w:rsidRPr="005B5BE4" w:rsidRDefault="0079360E" w:rsidP="0079360E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5B5BE4">
        <w:rPr>
          <w:rFonts w:ascii="Verdana" w:hAnsi="Verdana"/>
          <w:sz w:val="16"/>
          <w:szCs w:val="16"/>
        </w:rPr>
        <w:t xml:space="preserve">tel.: +48 71/7840143 </w:t>
      </w:r>
      <w:proofErr w:type="gramStart"/>
      <w:r w:rsidRPr="005B5BE4">
        <w:rPr>
          <w:rFonts w:ascii="Verdana" w:hAnsi="Verdana"/>
          <w:sz w:val="16"/>
          <w:szCs w:val="16"/>
        </w:rPr>
        <w:t>lub 71/7840532       faks</w:t>
      </w:r>
      <w:proofErr w:type="gramEnd"/>
      <w:r w:rsidRPr="005B5BE4">
        <w:rPr>
          <w:rFonts w:ascii="Verdana" w:hAnsi="Verdana"/>
          <w:sz w:val="16"/>
          <w:szCs w:val="16"/>
        </w:rPr>
        <w:t>: + 48 71/7840534       e-mail: agnieszka.</w:t>
      </w:r>
      <w:proofErr w:type="gramStart"/>
      <w:r w:rsidRPr="005B5BE4">
        <w:rPr>
          <w:rFonts w:ascii="Verdana" w:hAnsi="Verdana"/>
          <w:sz w:val="16"/>
          <w:szCs w:val="16"/>
        </w:rPr>
        <w:t>piwowar</w:t>
      </w:r>
      <w:proofErr w:type="gramEnd"/>
      <w:r w:rsidRPr="005B5BE4">
        <w:rPr>
          <w:rFonts w:ascii="Verdana" w:hAnsi="Verdana"/>
          <w:sz w:val="16"/>
          <w:szCs w:val="16"/>
        </w:rPr>
        <w:t>@umed.</w:t>
      </w:r>
      <w:proofErr w:type="gramStart"/>
      <w:r w:rsidRPr="005B5BE4">
        <w:rPr>
          <w:rFonts w:ascii="Verdana" w:hAnsi="Verdana"/>
          <w:sz w:val="16"/>
          <w:szCs w:val="16"/>
        </w:rPr>
        <w:t>wroc</w:t>
      </w:r>
      <w:proofErr w:type="gramEnd"/>
      <w:r w:rsidRPr="005B5BE4">
        <w:rPr>
          <w:rFonts w:ascii="Verdana" w:hAnsi="Verdana"/>
          <w:sz w:val="16"/>
          <w:szCs w:val="16"/>
        </w:rPr>
        <w:t>.</w:t>
      </w:r>
      <w:proofErr w:type="gramStart"/>
      <w:r w:rsidRPr="005B5BE4">
        <w:rPr>
          <w:rFonts w:ascii="Verdana" w:hAnsi="Verdana"/>
          <w:sz w:val="16"/>
          <w:szCs w:val="16"/>
        </w:rPr>
        <w:t>pl</w:t>
      </w:r>
      <w:proofErr w:type="gramEnd"/>
    </w:p>
    <w:sectPr w:rsidR="00FD6546" w:rsidRPr="005B5BE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97A"/>
    <w:multiLevelType w:val="hybridMultilevel"/>
    <w:tmpl w:val="21D0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0508A3"/>
    <w:rsid w:val="001B7A9A"/>
    <w:rsid w:val="00236557"/>
    <w:rsid w:val="00267688"/>
    <w:rsid w:val="00312ED2"/>
    <w:rsid w:val="00387A0E"/>
    <w:rsid w:val="003C5CE5"/>
    <w:rsid w:val="0044604A"/>
    <w:rsid w:val="00487C68"/>
    <w:rsid w:val="005616A8"/>
    <w:rsid w:val="005B5BE4"/>
    <w:rsid w:val="005E1D51"/>
    <w:rsid w:val="0079360E"/>
    <w:rsid w:val="007B33A1"/>
    <w:rsid w:val="0093419D"/>
    <w:rsid w:val="00991BF2"/>
    <w:rsid w:val="00B71096"/>
    <w:rsid w:val="00BA71FD"/>
    <w:rsid w:val="00BC5BE7"/>
    <w:rsid w:val="00C47254"/>
    <w:rsid w:val="00C53074"/>
    <w:rsid w:val="00CE201D"/>
    <w:rsid w:val="00D005F9"/>
    <w:rsid w:val="00D207E7"/>
    <w:rsid w:val="00DB6F3E"/>
    <w:rsid w:val="00ED5D0A"/>
    <w:rsid w:val="00F324C9"/>
    <w:rsid w:val="00F50A6A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ED8F-0E2A-4D73-8C7E-B925D13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8</cp:revision>
  <cp:lastPrinted>2016-03-22T10:10:00Z</cp:lastPrinted>
  <dcterms:created xsi:type="dcterms:W3CDTF">2016-03-16T10:44:00Z</dcterms:created>
  <dcterms:modified xsi:type="dcterms:W3CDTF">2016-03-22T10:10:00Z</dcterms:modified>
</cp:coreProperties>
</file>