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5F" w:rsidRDefault="0000165F" w:rsidP="0000165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5F" w:rsidRDefault="000C1A9E" w:rsidP="000C1A9E">
      <w:pPr>
        <w:pStyle w:val="Nagwek1"/>
        <w:spacing w:before="0" w:after="0"/>
        <w:ind w:left="708" w:firstLine="708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WYDZIAŁOWA</w:t>
      </w:r>
      <w:r w:rsidR="0000165F">
        <w:rPr>
          <w:rFonts w:ascii="Verdana" w:hAnsi="Verdana"/>
          <w:b w:val="0"/>
          <w:sz w:val="20"/>
        </w:rPr>
        <w:t xml:space="preserve">  KOMISJA  WYBORCZA</w:t>
      </w:r>
      <w:r w:rsidR="00B71255">
        <w:rPr>
          <w:rFonts w:ascii="Verdana" w:hAnsi="Verdana"/>
          <w:b w:val="0"/>
          <w:sz w:val="20"/>
        </w:rPr>
        <w:t xml:space="preserve"> </w:t>
      </w:r>
    </w:p>
    <w:p w:rsidR="00B71255" w:rsidRPr="00B71255" w:rsidRDefault="00B71255" w:rsidP="00B71255">
      <w:pPr>
        <w:jc w:val="center"/>
        <w:rPr>
          <w:rFonts w:ascii="Verdana" w:hAnsi="Verdana"/>
        </w:rPr>
      </w:pPr>
      <w:r w:rsidRPr="00B71255">
        <w:rPr>
          <w:rFonts w:ascii="Verdana" w:hAnsi="Verdana"/>
        </w:rPr>
        <w:t>WYDZIAŁ NAUK O ZDROWIU</w:t>
      </w:r>
    </w:p>
    <w:p w:rsidR="0000165F" w:rsidRDefault="0000165F" w:rsidP="0000165F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00165F" w:rsidRDefault="0000165F" w:rsidP="0000165F">
      <w:pPr>
        <w:spacing w:line="360" w:lineRule="auto"/>
        <w:rPr>
          <w:rFonts w:ascii="Verdana" w:hAnsi="Verdana"/>
        </w:rPr>
      </w:pPr>
    </w:p>
    <w:p w:rsidR="0000165F" w:rsidRPr="00C61051" w:rsidRDefault="0000165F" w:rsidP="000016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                         Data:                                                  </w:t>
      </w:r>
      <w:r w:rsidRPr="00C61051">
        <w:rPr>
          <w:rFonts w:ascii="Verdana" w:hAnsi="Verdana"/>
          <w:sz w:val="16"/>
          <w:szCs w:val="16"/>
        </w:rPr>
        <w:t>Nasz z</w:t>
      </w:r>
      <w:r w:rsidR="00A46D8E">
        <w:rPr>
          <w:rFonts w:ascii="Verdana" w:hAnsi="Verdana"/>
          <w:sz w:val="16"/>
          <w:szCs w:val="16"/>
        </w:rPr>
        <w:t xml:space="preserve">nak:                          </w:t>
      </w:r>
      <w:r w:rsidRPr="00C61051">
        <w:rPr>
          <w:rFonts w:ascii="Verdana" w:hAnsi="Verdana"/>
          <w:sz w:val="16"/>
          <w:szCs w:val="16"/>
        </w:rPr>
        <w:t>Data:</w:t>
      </w:r>
    </w:p>
    <w:p w:rsidR="0000165F" w:rsidRDefault="0000165F" w:rsidP="0000165F">
      <w:pPr>
        <w:jc w:val="both"/>
        <w:rPr>
          <w:rFonts w:ascii="Verdana" w:hAnsi="Verdana"/>
          <w:sz w:val="16"/>
          <w:szCs w:val="16"/>
        </w:rPr>
      </w:pPr>
      <w:r w:rsidRPr="00C61051">
        <w:rPr>
          <w:rFonts w:ascii="Verdana" w:hAnsi="Verdana"/>
          <w:sz w:val="16"/>
          <w:szCs w:val="16"/>
        </w:rPr>
        <w:t xml:space="preserve">                                                                 </w:t>
      </w:r>
      <w:r w:rsidR="004522F3">
        <w:rPr>
          <w:rFonts w:ascii="Verdana" w:hAnsi="Verdana"/>
          <w:sz w:val="16"/>
          <w:szCs w:val="16"/>
        </w:rPr>
        <w:t xml:space="preserve">                              </w:t>
      </w:r>
      <w:r w:rsidR="00C61051" w:rsidRPr="00C61051">
        <w:rPr>
          <w:rFonts w:ascii="Verdana" w:hAnsi="Verdana"/>
          <w:sz w:val="16"/>
          <w:szCs w:val="16"/>
        </w:rPr>
        <w:t>DZ-</w:t>
      </w:r>
      <w:r w:rsidR="006B648D">
        <w:rPr>
          <w:rFonts w:ascii="Verdana" w:hAnsi="Verdana"/>
          <w:sz w:val="16"/>
          <w:szCs w:val="16"/>
        </w:rPr>
        <w:t xml:space="preserve"> 0051-</w:t>
      </w:r>
      <w:r w:rsidR="00C90667">
        <w:rPr>
          <w:rFonts w:ascii="Verdana" w:hAnsi="Verdana"/>
          <w:sz w:val="16"/>
          <w:szCs w:val="16"/>
        </w:rPr>
        <w:t>4</w:t>
      </w:r>
      <w:r w:rsidR="00333485">
        <w:rPr>
          <w:rFonts w:ascii="Verdana" w:hAnsi="Verdana"/>
          <w:sz w:val="16"/>
          <w:szCs w:val="16"/>
        </w:rPr>
        <w:t xml:space="preserve">/16                 15 </w:t>
      </w:r>
      <w:r w:rsidR="004522F3">
        <w:rPr>
          <w:rFonts w:ascii="Verdana" w:hAnsi="Verdana"/>
          <w:sz w:val="16"/>
          <w:szCs w:val="16"/>
        </w:rPr>
        <w:t xml:space="preserve"> lutego </w:t>
      </w:r>
      <w:r>
        <w:rPr>
          <w:rFonts w:ascii="Verdana" w:hAnsi="Verdana"/>
          <w:sz w:val="16"/>
          <w:szCs w:val="16"/>
        </w:rPr>
        <w:t xml:space="preserve"> 201</w:t>
      </w:r>
      <w:r w:rsidR="000C7109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 xml:space="preserve"> r.</w:t>
      </w:r>
    </w:p>
    <w:p w:rsidR="0000165F" w:rsidRDefault="0000165F" w:rsidP="0000165F">
      <w:pPr>
        <w:rPr>
          <w:rFonts w:ascii="Verdana" w:hAnsi="Verdana"/>
          <w:sz w:val="22"/>
          <w:szCs w:val="22"/>
        </w:rPr>
      </w:pPr>
    </w:p>
    <w:p w:rsidR="00581B29" w:rsidRDefault="00581B29" w:rsidP="0000165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90667">
        <w:rPr>
          <w:rFonts w:ascii="Verdana" w:hAnsi="Verdana"/>
          <w:sz w:val="22"/>
          <w:szCs w:val="22"/>
        </w:rPr>
        <w:t xml:space="preserve"> </w:t>
      </w:r>
    </w:p>
    <w:p w:rsidR="00C90667" w:rsidRDefault="00C90667" w:rsidP="0000165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C90667" w:rsidRPr="007A3248" w:rsidRDefault="00C90667" w:rsidP="0000165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4522F3" w:rsidRPr="00A96BDA" w:rsidRDefault="004522F3" w:rsidP="004522F3">
      <w:pPr>
        <w:pStyle w:val="Nagwek1"/>
        <w:spacing w:before="0" w:after="0"/>
        <w:jc w:val="center"/>
        <w:rPr>
          <w:rFonts w:ascii="Verdana" w:hAnsi="Verdana" w:cs="Times New Roman"/>
          <w:sz w:val="24"/>
          <w:szCs w:val="24"/>
        </w:rPr>
      </w:pPr>
      <w:r w:rsidRPr="00A96BDA">
        <w:rPr>
          <w:rFonts w:ascii="Verdana" w:hAnsi="Verdana"/>
          <w:sz w:val="24"/>
          <w:szCs w:val="24"/>
        </w:rPr>
        <w:t xml:space="preserve"> </w:t>
      </w:r>
      <w:r w:rsidR="000B64F7">
        <w:rPr>
          <w:rFonts w:ascii="Verdana" w:hAnsi="Verdana" w:cs="Times New Roman"/>
          <w:sz w:val="24"/>
          <w:szCs w:val="24"/>
        </w:rPr>
        <w:t>KOMUNIKAT NR 15</w:t>
      </w:r>
    </w:p>
    <w:p w:rsidR="004522F3" w:rsidRPr="00A96BDA" w:rsidRDefault="004522F3" w:rsidP="004522F3">
      <w:pPr>
        <w:rPr>
          <w:rFonts w:ascii="Verdana" w:hAnsi="Verdana"/>
          <w:sz w:val="24"/>
          <w:szCs w:val="24"/>
        </w:rPr>
      </w:pPr>
    </w:p>
    <w:p w:rsidR="004522F3" w:rsidRPr="00A96BDA" w:rsidRDefault="004522F3" w:rsidP="004522F3">
      <w:pPr>
        <w:jc w:val="center"/>
        <w:rPr>
          <w:rFonts w:ascii="Verdana" w:hAnsi="Verdana"/>
          <w:b/>
          <w:sz w:val="24"/>
          <w:szCs w:val="24"/>
        </w:rPr>
      </w:pPr>
      <w:r w:rsidRPr="00A96BDA">
        <w:rPr>
          <w:rFonts w:ascii="Verdana" w:hAnsi="Verdana"/>
          <w:b/>
          <w:sz w:val="24"/>
          <w:szCs w:val="24"/>
        </w:rPr>
        <w:t xml:space="preserve">WYDZIAŁOWEJ KOMISJI WYBORCZEJ </w:t>
      </w:r>
    </w:p>
    <w:p w:rsidR="004522F3" w:rsidRPr="00A96BDA" w:rsidRDefault="004522F3" w:rsidP="004522F3">
      <w:pPr>
        <w:jc w:val="center"/>
        <w:rPr>
          <w:rFonts w:ascii="Verdana" w:hAnsi="Verdana"/>
          <w:b/>
          <w:sz w:val="24"/>
          <w:szCs w:val="24"/>
        </w:rPr>
      </w:pPr>
      <w:r w:rsidRPr="00A96BDA">
        <w:rPr>
          <w:rFonts w:ascii="Verdana" w:hAnsi="Verdana"/>
          <w:b/>
          <w:sz w:val="24"/>
          <w:szCs w:val="24"/>
        </w:rPr>
        <w:t>WYDZIAŁU NAUK O ZDROWIU</w:t>
      </w:r>
    </w:p>
    <w:p w:rsidR="004522F3" w:rsidRPr="00A96BDA" w:rsidRDefault="004522F3" w:rsidP="0000165F">
      <w:pPr>
        <w:rPr>
          <w:rFonts w:ascii="Verdana" w:hAnsi="Verdana"/>
          <w:sz w:val="24"/>
          <w:szCs w:val="24"/>
        </w:rPr>
      </w:pPr>
    </w:p>
    <w:p w:rsidR="006B648D" w:rsidRDefault="006B648D" w:rsidP="006B6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ZGŁASZANIE KANDYDATÓW NA DZIEKANA</w:t>
      </w:r>
    </w:p>
    <w:p w:rsidR="006B648D" w:rsidRDefault="006B648D" w:rsidP="006B648D">
      <w:pPr>
        <w:jc w:val="center"/>
        <w:rPr>
          <w:b/>
          <w:sz w:val="24"/>
          <w:szCs w:val="24"/>
        </w:rPr>
      </w:pPr>
    </w:p>
    <w:p w:rsidR="006B648D" w:rsidRDefault="008D62B3" w:rsidP="00C9066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C90667">
        <w:rPr>
          <w:b/>
          <w:sz w:val="12"/>
          <w:szCs w:val="12"/>
        </w:rPr>
        <w:t xml:space="preserve"> </w:t>
      </w:r>
    </w:p>
    <w:p w:rsidR="00C90667" w:rsidRDefault="00C90667" w:rsidP="00C9066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p w:rsidR="00C90667" w:rsidRDefault="00C90667" w:rsidP="00C9066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p w:rsidR="00C90667" w:rsidRPr="00C90667" w:rsidRDefault="00C90667" w:rsidP="00C90667">
      <w:pPr>
        <w:jc w:val="center"/>
        <w:rPr>
          <w:b/>
          <w:sz w:val="12"/>
          <w:szCs w:val="12"/>
        </w:rPr>
      </w:pPr>
    </w:p>
    <w:p w:rsidR="005E0FB1" w:rsidRPr="00C90667" w:rsidRDefault="006B648D" w:rsidP="00A96BDC">
      <w:pPr>
        <w:spacing w:line="360" w:lineRule="auto"/>
        <w:ind w:firstLine="360"/>
        <w:jc w:val="both"/>
        <w:rPr>
          <w:sz w:val="24"/>
          <w:szCs w:val="24"/>
        </w:rPr>
      </w:pPr>
      <w:r w:rsidRPr="00C90667">
        <w:rPr>
          <w:sz w:val="24"/>
          <w:szCs w:val="24"/>
        </w:rPr>
        <w:t xml:space="preserve">Wydziałowa Komisja Wyborcza informuje, że </w:t>
      </w:r>
      <w:r w:rsidRPr="00C90667">
        <w:rPr>
          <w:b/>
          <w:sz w:val="24"/>
          <w:szCs w:val="24"/>
        </w:rPr>
        <w:t xml:space="preserve">w dniach od </w:t>
      </w:r>
      <w:r w:rsidR="002555B0" w:rsidRPr="00C90667">
        <w:rPr>
          <w:b/>
          <w:sz w:val="24"/>
          <w:szCs w:val="24"/>
        </w:rPr>
        <w:t xml:space="preserve">22-26 luty </w:t>
      </w:r>
      <w:r w:rsidR="00E86983" w:rsidRPr="00C90667">
        <w:rPr>
          <w:b/>
          <w:sz w:val="24"/>
          <w:szCs w:val="24"/>
        </w:rPr>
        <w:t>2016</w:t>
      </w:r>
      <w:r w:rsidRPr="00C90667">
        <w:rPr>
          <w:b/>
          <w:sz w:val="24"/>
          <w:szCs w:val="24"/>
        </w:rPr>
        <w:t>r.</w:t>
      </w:r>
      <w:r w:rsidRPr="00C90667">
        <w:rPr>
          <w:sz w:val="24"/>
          <w:szCs w:val="24"/>
        </w:rPr>
        <w:t xml:space="preserve"> </w:t>
      </w:r>
      <w:r w:rsidRPr="00C90667">
        <w:rPr>
          <w:sz w:val="24"/>
          <w:szCs w:val="24"/>
        </w:rPr>
        <w:br/>
      </w:r>
      <w:r w:rsidRPr="00C90667">
        <w:rPr>
          <w:b/>
          <w:sz w:val="24"/>
          <w:szCs w:val="24"/>
        </w:rPr>
        <w:t xml:space="preserve">w godzinach od </w:t>
      </w:r>
      <w:r w:rsidR="002555B0" w:rsidRPr="00C90667">
        <w:rPr>
          <w:b/>
          <w:sz w:val="24"/>
          <w:szCs w:val="24"/>
        </w:rPr>
        <w:t>9:00-15:00</w:t>
      </w:r>
      <w:r w:rsidRPr="00C90667">
        <w:rPr>
          <w:b/>
          <w:sz w:val="24"/>
          <w:szCs w:val="24"/>
        </w:rPr>
        <w:t xml:space="preserve"> </w:t>
      </w:r>
      <w:r w:rsidRPr="00C90667">
        <w:rPr>
          <w:sz w:val="24"/>
          <w:szCs w:val="24"/>
        </w:rPr>
        <w:t xml:space="preserve">w </w:t>
      </w:r>
      <w:r w:rsidR="00E86983" w:rsidRPr="00C90667">
        <w:rPr>
          <w:sz w:val="24"/>
          <w:szCs w:val="24"/>
        </w:rPr>
        <w:t xml:space="preserve">Sekretariacie Międzyzakładowym </w:t>
      </w:r>
      <w:proofErr w:type="spellStart"/>
      <w:r w:rsidR="00E86983" w:rsidRPr="00C90667">
        <w:rPr>
          <w:sz w:val="24"/>
          <w:szCs w:val="24"/>
        </w:rPr>
        <w:t>WNoZ</w:t>
      </w:r>
      <w:proofErr w:type="spellEnd"/>
      <w:r w:rsidR="00E86983" w:rsidRPr="00C90667">
        <w:rPr>
          <w:sz w:val="24"/>
          <w:szCs w:val="24"/>
        </w:rPr>
        <w:t xml:space="preserve"> (ul. Bartla 5, pok. 204) </w:t>
      </w:r>
      <w:r w:rsidRPr="00C90667">
        <w:rPr>
          <w:sz w:val="24"/>
          <w:szCs w:val="24"/>
        </w:rPr>
        <w:t>będą przyjmowane</w:t>
      </w:r>
      <w:r w:rsidR="00E86983" w:rsidRPr="00C90667">
        <w:rPr>
          <w:sz w:val="24"/>
          <w:szCs w:val="24"/>
        </w:rPr>
        <w:t xml:space="preserve"> </w:t>
      </w:r>
      <w:r w:rsidR="00E86983" w:rsidRPr="00C90667">
        <w:rPr>
          <w:b/>
          <w:sz w:val="24"/>
          <w:szCs w:val="24"/>
          <w:u w:val="single"/>
        </w:rPr>
        <w:t xml:space="preserve">zgłoszenia kandydatów na </w:t>
      </w:r>
      <w:r w:rsidRPr="00C90667">
        <w:rPr>
          <w:b/>
          <w:sz w:val="24"/>
          <w:szCs w:val="24"/>
          <w:u w:val="single"/>
        </w:rPr>
        <w:t>Dziekana Wydziału Nauk o Zdrowiu</w:t>
      </w:r>
      <w:r w:rsidRPr="00C90667">
        <w:rPr>
          <w:sz w:val="24"/>
          <w:szCs w:val="24"/>
          <w:u w:val="single"/>
        </w:rPr>
        <w:t>.</w:t>
      </w:r>
      <w:r w:rsidR="00E86983" w:rsidRPr="00C90667">
        <w:rPr>
          <w:sz w:val="24"/>
          <w:szCs w:val="24"/>
        </w:rPr>
        <w:t xml:space="preserve"> </w:t>
      </w:r>
    </w:p>
    <w:p w:rsidR="005E0FB1" w:rsidRDefault="006B648D" w:rsidP="00A96BDC">
      <w:pPr>
        <w:spacing w:line="360" w:lineRule="auto"/>
        <w:ind w:firstLine="426"/>
        <w:jc w:val="both"/>
        <w:rPr>
          <w:spacing w:val="-4"/>
          <w:sz w:val="24"/>
          <w:szCs w:val="24"/>
        </w:rPr>
      </w:pPr>
      <w:r w:rsidRPr="00C90667">
        <w:rPr>
          <w:spacing w:val="-4"/>
          <w:sz w:val="24"/>
          <w:szCs w:val="24"/>
        </w:rPr>
        <w:t xml:space="preserve">Kandydatem na Dziekana może być </w:t>
      </w:r>
      <w:r w:rsidRPr="00C90667">
        <w:rPr>
          <w:b/>
          <w:spacing w:val="-4"/>
          <w:sz w:val="24"/>
          <w:szCs w:val="24"/>
        </w:rPr>
        <w:t xml:space="preserve">nauczyciel akademicki posiadający tytuł naukowy </w:t>
      </w:r>
      <w:r w:rsidRPr="00C90667">
        <w:rPr>
          <w:b/>
          <w:spacing w:val="-4"/>
          <w:sz w:val="24"/>
          <w:szCs w:val="24"/>
        </w:rPr>
        <w:br/>
        <w:t xml:space="preserve">profesora lub stopień naukowy doktora habilitowanego, zatrudniony w Uczelni </w:t>
      </w:r>
      <w:r w:rsidR="00F37126" w:rsidRPr="00C90667">
        <w:rPr>
          <w:b/>
          <w:spacing w:val="-4"/>
          <w:sz w:val="24"/>
          <w:szCs w:val="24"/>
        </w:rPr>
        <w:t xml:space="preserve">jako </w:t>
      </w:r>
      <w:r w:rsidR="00F37126" w:rsidRPr="00C90667">
        <w:rPr>
          <w:b/>
          <w:spacing w:val="-4"/>
          <w:sz w:val="24"/>
          <w:szCs w:val="24"/>
        </w:rPr>
        <w:br/>
        <w:t>podstawowym miejscu pracy</w:t>
      </w:r>
      <w:r w:rsidRPr="00C90667">
        <w:rPr>
          <w:b/>
          <w:spacing w:val="-4"/>
          <w:sz w:val="24"/>
          <w:szCs w:val="24"/>
        </w:rPr>
        <w:t xml:space="preserve">. </w:t>
      </w:r>
      <w:r w:rsidRPr="00C90667">
        <w:rPr>
          <w:spacing w:val="-4"/>
          <w:sz w:val="24"/>
          <w:szCs w:val="24"/>
        </w:rPr>
        <w:t>Kandydować może osoba, która w roku wyborczym nie ukończyła</w:t>
      </w:r>
      <w:r w:rsidRPr="00C90667">
        <w:rPr>
          <w:spacing w:val="-4"/>
          <w:sz w:val="24"/>
          <w:szCs w:val="24"/>
        </w:rPr>
        <w:br/>
        <w:t>67. roku życia, a w przypadku osób posiadających tytuł profesora – 70. roku życia.</w:t>
      </w:r>
      <w:r w:rsidR="00E86983" w:rsidRPr="00C90667">
        <w:rPr>
          <w:spacing w:val="-4"/>
          <w:sz w:val="24"/>
          <w:szCs w:val="24"/>
        </w:rPr>
        <w:t xml:space="preserve"> </w:t>
      </w:r>
      <w:r w:rsidR="005E0FB1" w:rsidRPr="00C90667">
        <w:rPr>
          <w:spacing w:val="-4"/>
          <w:sz w:val="24"/>
          <w:szCs w:val="24"/>
        </w:rPr>
        <w:t xml:space="preserve"> </w:t>
      </w:r>
      <w:r w:rsidR="004E0663">
        <w:rPr>
          <w:spacing w:val="-4"/>
          <w:sz w:val="24"/>
          <w:szCs w:val="24"/>
        </w:rPr>
        <w:t xml:space="preserve"> </w:t>
      </w:r>
    </w:p>
    <w:p w:rsidR="004E0663" w:rsidRDefault="004E0663" w:rsidP="004E0663">
      <w:pPr>
        <w:pStyle w:val="Tekstpodstawowy"/>
        <w:spacing w:line="360" w:lineRule="auto"/>
        <w:ind w:left="360"/>
        <w:rPr>
          <w:spacing w:val="-4"/>
          <w:szCs w:val="24"/>
        </w:rPr>
      </w:pPr>
      <w:r>
        <w:rPr>
          <w:spacing w:val="-4"/>
          <w:szCs w:val="24"/>
        </w:rPr>
        <w:t xml:space="preserve">Funkcji Dziekana nie może pełnić osoba pełniąca funkcję organu jednoosobowego w innej uczelni  </w:t>
      </w:r>
    </w:p>
    <w:p w:rsidR="00AB7DDB" w:rsidRPr="00AB7DDB" w:rsidRDefault="004E0663" w:rsidP="004A3B78">
      <w:pPr>
        <w:pStyle w:val="Tekstpodstawowy"/>
        <w:spacing w:line="360" w:lineRule="auto"/>
        <w:rPr>
          <w:spacing w:val="-4"/>
          <w:szCs w:val="24"/>
        </w:rPr>
      </w:pPr>
      <w:r>
        <w:rPr>
          <w:spacing w:val="-4"/>
          <w:szCs w:val="24"/>
        </w:rPr>
        <w:t>albo będąca założycielem innej uczelni niepublicznej.</w:t>
      </w:r>
      <w:r w:rsidR="00DA4CA6" w:rsidRPr="00DA4CA6">
        <w:t xml:space="preserve"> </w:t>
      </w:r>
      <w:r w:rsidR="00AA052F">
        <w:rPr>
          <w:spacing w:val="-4"/>
          <w:szCs w:val="24"/>
        </w:rPr>
        <w:t xml:space="preserve">Funkcji Dziekana </w:t>
      </w:r>
      <w:r>
        <w:rPr>
          <w:spacing w:val="-4"/>
          <w:szCs w:val="24"/>
        </w:rPr>
        <w:t>nie można łączyć z członkostwem w Radzie Głównej Nauki i Szkolnic</w:t>
      </w:r>
      <w:r w:rsidR="004A3B78">
        <w:rPr>
          <w:spacing w:val="-4"/>
          <w:szCs w:val="24"/>
        </w:rPr>
        <w:t xml:space="preserve">twa Wyższego lub członkostwem w </w:t>
      </w:r>
      <w:r>
        <w:rPr>
          <w:spacing w:val="-4"/>
          <w:szCs w:val="24"/>
        </w:rPr>
        <w:t>Polskiej Komisji Akredytacyjnej.</w:t>
      </w:r>
    </w:p>
    <w:p w:rsidR="005E0FB1" w:rsidRPr="00C90667" w:rsidRDefault="006B648D" w:rsidP="00A96BDC">
      <w:pPr>
        <w:spacing w:line="360" w:lineRule="auto"/>
        <w:ind w:firstLine="360"/>
        <w:jc w:val="both"/>
        <w:rPr>
          <w:b/>
          <w:spacing w:val="-8"/>
          <w:sz w:val="24"/>
          <w:szCs w:val="24"/>
        </w:rPr>
      </w:pPr>
      <w:r w:rsidRPr="00C90667">
        <w:rPr>
          <w:b/>
          <w:spacing w:val="-8"/>
          <w:sz w:val="24"/>
          <w:szCs w:val="24"/>
        </w:rPr>
        <w:t>Kandydatów na Dziekana może zgłaszać osoba zatrudniona na Wydziale, której przysługuje czynne prawo wyborcze.</w:t>
      </w:r>
      <w:r w:rsidR="008D62B3" w:rsidRPr="00C90667">
        <w:rPr>
          <w:b/>
          <w:spacing w:val="-8"/>
          <w:sz w:val="24"/>
          <w:szCs w:val="24"/>
        </w:rPr>
        <w:t xml:space="preserve"> </w:t>
      </w:r>
      <w:r w:rsidR="005E0FB1" w:rsidRPr="00C90667">
        <w:rPr>
          <w:b/>
          <w:spacing w:val="-8"/>
          <w:sz w:val="24"/>
          <w:szCs w:val="24"/>
        </w:rPr>
        <w:t xml:space="preserve"> </w:t>
      </w:r>
    </w:p>
    <w:p w:rsidR="008D62B3" w:rsidRPr="00C90667" w:rsidRDefault="00812192" w:rsidP="00A96BDC">
      <w:pPr>
        <w:spacing w:line="360" w:lineRule="auto"/>
        <w:ind w:firstLine="360"/>
        <w:jc w:val="both"/>
        <w:rPr>
          <w:b/>
          <w:spacing w:val="-8"/>
          <w:sz w:val="24"/>
          <w:szCs w:val="24"/>
        </w:rPr>
      </w:pPr>
      <w:r w:rsidRPr="00C90667">
        <w:rPr>
          <w:spacing w:val="-4"/>
          <w:sz w:val="24"/>
          <w:szCs w:val="24"/>
        </w:rPr>
        <w:t xml:space="preserve"> </w:t>
      </w:r>
      <w:r w:rsidR="005E0FB1" w:rsidRPr="00C90667">
        <w:rPr>
          <w:spacing w:val="-4"/>
          <w:sz w:val="24"/>
          <w:szCs w:val="24"/>
        </w:rPr>
        <w:t xml:space="preserve">Zamknięcie listy nastąpi w dniu 26 lutego o  godz. 15:00, a wywieszenie listy ostatecznej 29 lutego 2016r.  Lista zgłoszonych kandydatów na Dziekana Wydziału Nauk o Zdrowiu zostanie </w:t>
      </w:r>
      <w:r w:rsidR="005E0FB1" w:rsidRPr="00C90667">
        <w:rPr>
          <w:sz w:val="24"/>
          <w:szCs w:val="24"/>
        </w:rPr>
        <w:t xml:space="preserve">umieszczona na stronie internetowej Uczelni „WYBORY </w:t>
      </w:r>
      <w:r w:rsidR="00C90667">
        <w:rPr>
          <w:sz w:val="24"/>
          <w:szCs w:val="24"/>
        </w:rPr>
        <w:t>2016–2020</w:t>
      </w:r>
      <w:r w:rsidRPr="00C90667">
        <w:rPr>
          <w:sz w:val="24"/>
          <w:szCs w:val="24"/>
        </w:rPr>
        <w:t xml:space="preserve">/Komunikaty WKW </w:t>
      </w:r>
      <w:proofErr w:type="spellStart"/>
      <w:r w:rsidRPr="00C90667">
        <w:rPr>
          <w:sz w:val="24"/>
          <w:szCs w:val="24"/>
        </w:rPr>
        <w:t>WNoZ</w:t>
      </w:r>
      <w:proofErr w:type="spellEnd"/>
      <w:r w:rsidR="005E0FB1" w:rsidRPr="00C90667">
        <w:rPr>
          <w:sz w:val="24"/>
          <w:szCs w:val="24"/>
        </w:rPr>
        <w:t>”</w:t>
      </w:r>
      <w:r w:rsidR="005E0FB1" w:rsidRPr="00C90667">
        <w:rPr>
          <w:spacing w:val="-4"/>
          <w:sz w:val="24"/>
          <w:szCs w:val="24"/>
        </w:rPr>
        <w:t xml:space="preserve">.  </w:t>
      </w:r>
      <w:r w:rsidR="005E0FB1" w:rsidRPr="00C90667">
        <w:rPr>
          <w:b/>
          <w:spacing w:val="-8"/>
          <w:sz w:val="24"/>
          <w:szCs w:val="24"/>
        </w:rPr>
        <w:t xml:space="preserve"> </w:t>
      </w:r>
      <w:r w:rsidRPr="00C90667">
        <w:rPr>
          <w:b/>
          <w:spacing w:val="-8"/>
          <w:sz w:val="24"/>
          <w:szCs w:val="24"/>
        </w:rPr>
        <w:t xml:space="preserve"> </w:t>
      </w:r>
    </w:p>
    <w:p w:rsidR="008D62B3" w:rsidRDefault="00E86983" w:rsidP="008D62B3">
      <w:pPr>
        <w:spacing w:line="360" w:lineRule="auto"/>
        <w:ind w:firstLine="426"/>
        <w:jc w:val="both"/>
        <w:rPr>
          <w:sz w:val="24"/>
          <w:szCs w:val="24"/>
        </w:rPr>
      </w:pPr>
      <w:r w:rsidRPr="00C90667">
        <w:rPr>
          <w:b/>
          <w:sz w:val="24"/>
          <w:szCs w:val="24"/>
        </w:rPr>
        <w:t xml:space="preserve">Za datę zgłoszenia uważa się dzień złożenia wniosku w Sekretariacie Międzyzakładowym </w:t>
      </w:r>
      <w:proofErr w:type="spellStart"/>
      <w:r w:rsidRPr="00C90667">
        <w:rPr>
          <w:b/>
          <w:sz w:val="24"/>
          <w:szCs w:val="24"/>
        </w:rPr>
        <w:t>WNoZ</w:t>
      </w:r>
      <w:proofErr w:type="spellEnd"/>
      <w:r w:rsidRPr="00C90667">
        <w:rPr>
          <w:b/>
          <w:sz w:val="24"/>
          <w:szCs w:val="24"/>
        </w:rPr>
        <w:t>.</w:t>
      </w:r>
      <w:r w:rsidRPr="00C90667">
        <w:rPr>
          <w:sz w:val="24"/>
          <w:szCs w:val="24"/>
        </w:rPr>
        <w:t xml:space="preserve"> </w:t>
      </w:r>
      <w:r w:rsidR="00C90667">
        <w:rPr>
          <w:sz w:val="24"/>
          <w:szCs w:val="24"/>
        </w:rPr>
        <w:t xml:space="preserve"> </w:t>
      </w:r>
    </w:p>
    <w:p w:rsidR="00C90667" w:rsidRDefault="00C90667" w:rsidP="008D62B3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660">
        <w:rPr>
          <w:sz w:val="24"/>
          <w:szCs w:val="24"/>
        </w:rPr>
        <w:t xml:space="preserve"> </w:t>
      </w:r>
    </w:p>
    <w:p w:rsidR="007E4660" w:rsidRDefault="007E4660" w:rsidP="008D62B3">
      <w:pPr>
        <w:spacing w:line="360" w:lineRule="auto"/>
        <w:ind w:firstLine="426"/>
        <w:jc w:val="both"/>
        <w:rPr>
          <w:sz w:val="24"/>
          <w:szCs w:val="24"/>
        </w:rPr>
      </w:pPr>
    </w:p>
    <w:p w:rsidR="00C90667" w:rsidRDefault="00C90667" w:rsidP="008D62B3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0667" w:rsidRDefault="00C90667" w:rsidP="008D62B3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0667" w:rsidRDefault="00C90667" w:rsidP="004A3B78">
      <w:pPr>
        <w:spacing w:line="360" w:lineRule="auto"/>
        <w:jc w:val="both"/>
        <w:rPr>
          <w:sz w:val="24"/>
          <w:szCs w:val="24"/>
        </w:rPr>
      </w:pPr>
    </w:p>
    <w:p w:rsidR="00C90667" w:rsidRPr="00C90667" w:rsidRDefault="00C90667" w:rsidP="008D62B3">
      <w:pPr>
        <w:spacing w:line="360" w:lineRule="auto"/>
        <w:ind w:firstLine="426"/>
        <w:jc w:val="both"/>
        <w:rPr>
          <w:sz w:val="24"/>
          <w:szCs w:val="24"/>
        </w:rPr>
      </w:pPr>
    </w:p>
    <w:p w:rsidR="005E0FB1" w:rsidRPr="00C90667" w:rsidRDefault="00E86983" w:rsidP="00C90667">
      <w:pPr>
        <w:spacing w:line="360" w:lineRule="auto"/>
        <w:ind w:firstLine="426"/>
        <w:jc w:val="both"/>
        <w:rPr>
          <w:sz w:val="24"/>
          <w:szCs w:val="24"/>
        </w:rPr>
      </w:pPr>
      <w:r w:rsidRPr="00C90667">
        <w:rPr>
          <w:sz w:val="24"/>
          <w:szCs w:val="24"/>
        </w:rPr>
        <w:t xml:space="preserve">Wzór zgłoszenia stanowi załącznik do niniejszego komunikatu. Druk zgłoszenia można pobrać ze strony internetowej Uczelni „WYBORY 2016–2020/Komunikaty UKW/Komunikat nr 5” lub </w:t>
      </w:r>
      <w:r w:rsidRPr="00C90667">
        <w:rPr>
          <w:sz w:val="24"/>
          <w:szCs w:val="24"/>
        </w:rPr>
        <w:br/>
        <w:t xml:space="preserve">w Sekretariacie Międzyzakładowym </w:t>
      </w:r>
      <w:proofErr w:type="spellStart"/>
      <w:r w:rsidRPr="00C90667">
        <w:rPr>
          <w:sz w:val="24"/>
          <w:szCs w:val="24"/>
        </w:rPr>
        <w:t>WNoZ</w:t>
      </w:r>
      <w:proofErr w:type="spellEnd"/>
      <w:r w:rsidRPr="00C90667">
        <w:rPr>
          <w:sz w:val="24"/>
          <w:szCs w:val="24"/>
        </w:rPr>
        <w:t>.</w:t>
      </w:r>
      <w:r w:rsidR="00C90667" w:rsidRPr="00C90667">
        <w:rPr>
          <w:sz w:val="24"/>
          <w:szCs w:val="24"/>
        </w:rPr>
        <w:t xml:space="preserve"> </w:t>
      </w:r>
    </w:p>
    <w:p w:rsidR="00C90667" w:rsidRPr="00C90667" w:rsidRDefault="00C90667" w:rsidP="00C90667">
      <w:pPr>
        <w:spacing w:line="360" w:lineRule="auto"/>
        <w:ind w:firstLine="426"/>
        <w:jc w:val="both"/>
        <w:rPr>
          <w:sz w:val="22"/>
          <w:szCs w:val="22"/>
        </w:rPr>
      </w:pPr>
    </w:p>
    <w:p w:rsidR="004522F3" w:rsidRPr="00C90667" w:rsidRDefault="004522F3" w:rsidP="004522F3">
      <w:pPr>
        <w:ind w:firstLine="5400"/>
        <w:jc w:val="center"/>
        <w:rPr>
          <w:sz w:val="22"/>
          <w:szCs w:val="22"/>
        </w:rPr>
      </w:pPr>
      <w:r w:rsidRPr="00C90667">
        <w:rPr>
          <w:sz w:val="22"/>
          <w:szCs w:val="22"/>
        </w:rPr>
        <w:t>Przewodniczący</w:t>
      </w:r>
    </w:p>
    <w:p w:rsidR="004522F3" w:rsidRPr="00C90667" w:rsidRDefault="004522F3" w:rsidP="004522F3">
      <w:pPr>
        <w:ind w:firstLine="5400"/>
        <w:jc w:val="center"/>
        <w:rPr>
          <w:sz w:val="22"/>
          <w:szCs w:val="22"/>
        </w:rPr>
      </w:pPr>
      <w:r w:rsidRPr="00C90667">
        <w:rPr>
          <w:sz w:val="22"/>
          <w:szCs w:val="22"/>
        </w:rPr>
        <w:t>Wydziałowej Komisji Wyborczej</w:t>
      </w:r>
    </w:p>
    <w:p w:rsidR="004522F3" w:rsidRPr="00C90667" w:rsidRDefault="006B648D" w:rsidP="004522F3">
      <w:pPr>
        <w:ind w:firstLine="5400"/>
        <w:jc w:val="center"/>
        <w:rPr>
          <w:sz w:val="22"/>
          <w:szCs w:val="22"/>
        </w:rPr>
      </w:pPr>
      <w:r w:rsidRPr="00C90667">
        <w:rPr>
          <w:sz w:val="22"/>
          <w:szCs w:val="22"/>
        </w:rPr>
        <w:t>2016–2020</w:t>
      </w:r>
    </w:p>
    <w:p w:rsidR="004522F3" w:rsidRPr="00C90667" w:rsidRDefault="004522F3" w:rsidP="004522F3">
      <w:pPr>
        <w:ind w:firstLine="5400"/>
        <w:jc w:val="center"/>
        <w:rPr>
          <w:sz w:val="22"/>
          <w:szCs w:val="22"/>
        </w:rPr>
      </w:pPr>
    </w:p>
    <w:p w:rsidR="002519FC" w:rsidRPr="00C90667" w:rsidRDefault="004522F3" w:rsidP="00C90667">
      <w:pPr>
        <w:ind w:firstLine="5400"/>
        <w:jc w:val="center"/>
        <w:rPr>
          <w:sz w:val="22"/>
          <w:szCs w:val="22"/>
        </w:rPr>
      </w:pPr>
      <w:r w:rsidRPr="00C90667">
        <w:rPr>
          <w:sz w:val="22"/>
          <w:szCs w:val="22"/>
        </w:rPr>
        <w:t>dr hab. Ir</w:t>
      </w:r>
      <w:r w:rsidR="00C90667" w:rsidRPr="00C90667">
        <w:rPr>
          <w:sz w:val="22"/>
          <w:szCs w:val="22"/>
        </w:rPr>
        <w:t xml:space="preserve">eneusz </w:t>
      </w:r>
      <w:proofErr w:type="spellStart"/>
      <w:r w:rsidR="00C90667" w:rsidRPr="00C90667">
        <w:rPr>
          <w:sz w:val="22"/>
          <w:szCs w:val="22"/>
        </w:rPr>
        <w:t>Całkosiński</w:t>
      </w:r>
      <w:proofErr w:type="spellEnd"/>
      <w:r w:rsidR="00C90667" w:rsidRPr="00C90667">
        <w:rPr>
          <w:sz w:val="22"/>
          <w:szCs w:val="22"/>
        </w:rPr>
        <w:t xml:space="preserve">, prof. </w:t>
      </w:r>
      <w:proofErr w:type="spellStart"/>
      <w:r w:rsidR="00C90667" w:rsidRPr="00C90667">
        <w:rPr>
          <w:sz w:val="22"/>
          <w:szCs w:val="22"/>
        </w:rPr>
        <w:t>nadzw</w:t>
      </w:r>
      <w:proofErr w:type="spellEnd"/>
      <w:r w:rsidR="00C90667" w:rsidRPr="00C90667">
        <w:rPr>
          <w:sz w:val="22"/>
          <w:szCs w:val="22"/>
        </w:rPr>
        <w:t>.</w:t>
      </w:r>
      <w:r w:rsidR="005E0FB1" w:rsidRPr="00C90667"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0667" w:rsidRDefault="00C90667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A052F" w:rsidRDefault="00AA052F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A052F" w:rsidRDefault="00AA052F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A052F" w:rsidRDefault="00AA052F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E0FB1" w:rsidRPr="008D62B3" w:rsidRDefault="005E0FB1" w:rsidP="00C90667">
      <w:pPr>
        <w:ind w:firstLine="54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06E" w:rsidRDefault="008A606E" w:rsidP="00A96BD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WYDZIAŁOWA KOMISJA WYBORCZA – WYDZIAŁ NAUK o ZDROWIU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2016-2020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K. Bartla 5, 51 -618 Wrocław</w:t>
      </w:r>
    </w:p>
    <w:p w:rsidR="008A606E" w:rsidRP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 w:rsidRPr="008A606E">
        <w:rPr>
          <w:rFonts w:ascii="Verdana" w:hAnsi="Verdana"/>
          <w:sz w:val="16"/>
          <w:szCs w:val="16"/>
        </w:rPr>
        <w:t xml:space="preserve">tel.: +48 71/784 – 18 - 13  faks: + 48 71/345 – 93 - 24.       </w:t>
      </w:r>
    </w:p>
    <w:p w:rsidR="00FD158E" w:rsidRPr="004A3B78" w:rsidRDefault="008A606E" w:rsidP="00A96BDA">
      <w:pPr>
        <w:spacing w:after="200"/>
        <w:jc w:val="center"/>
        <w:rPr>
          <w:rFonts w:ascii="Verdana" w:hAnsi="Verdana"/>
          <w:sz w:val="16"/>
          <w:szCs w:val="16"/>
          <w:lang w:val="en-US"/>
        </w:rPr>
      </w:pPr>
      <w:r w:rsidRPr="00945918">
        <w:rPr>
          <w:rFonts w:ascii="Verdana" w:hAnsi="Verdana"/>
          <w:sz w:val="16"/>
          <w:szCs w:val="16"/>
          <w:lang w:val="en-US"/>
        </w:rPr>
        <w:lastRenderedPageBreak/>
        <w:t xml:space="preserve">e-mail: </w:t>
      </w:r>
      <w:r w:rsidRPr="00C2324A">
        <w:rPr>
          <w:rFonts w:ascii="Verdana" w:hAnsi="Verdana"/>
          <w:sz w:val="16"/>
          <w:szCs w:val="16"/>
          <w:lang w:val="en-US"/>
        </w:rPr>
        <w:t>alicja.haniszewska@umed.wroc.pl</w:t>
      </w:r>
      <w:r w:rsidRPr="00945918">
        <w:rPr>
          <w:rFonts w:ascii="Verdana" w:hAnsi="Verdana"/>
          <w:sz w:val="16"/>
          <w:szCs w:val="16"/>
          <w:lang w:val="en-US"/>
        </w:rPr>
        <w:t xml:space="preserve">; </w:t>
      </w:r>
      <w:hyperlink r:id="rId9" w:history="1">
        <w:r w:rsidR="00C90667" w:rsidRPr="004A3B78">
          <w:rPr>
            <w:rStyle w:val="Hipercze"/>
            <w:rFonts w:ascii="Verdana" w:hAnsi="Verdana"/>
            <w:color w:val="auto"/>
            <w:sz w:val="16"/>
            <w:szCs w:val="16"/>
            <w:u w:val="none"/>
            <w:lang w:val="en-US"/>
          </w:rPr>
          <w:t>justyna.jedrzejewska-idczak@umed.wroc.pl</w:t>
        </w:r>
      </w:hyperlink>
      <w:r w:rsidR="00C90667" w:rsidRPr="004A3B78">
        <w:rPr>
          <w:rFonts w:ascii="Verdana" w:hAnsi="Verdana"/>
          <w:sz w:val="16"/>
          <w:szCs w:val="16"/>
          <w:lang w:val="en-US"/>
        </w:rPr>
        <w:t xml:space="preserve"> </w:t>
      </w:r>
    </w:p>
    <w:p w:rsidR="00C90667" w:rsidRDefault="00C90667" w:rsidP="00A96BDA">
      <w:pPr>
        <w:spacing w:after="200"/>
        <w:jc w:val="center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 </w:t>
      </w:r>
    </w:p>
    <w:p w:rsidR="00C90667" w:rsidRDefault="00C90667" w:rsidP="00A96BDA">
      <w:pPr>
        <w:spacing w:after="200"/>
        <w:jc w:val="center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685"/>
      </w:tblGrid>
      <w:tr w:rsidR="00C90667" w:rsidTr="00776505">
        <w:tc>
          <w:tcPr>
            <w:tcW w:w="2093" w:type="dxa"/>
          </w:tcPr>
          <w:p w:rsidR="00C90667" w:rsidRDefault="00C90667" w:rsidP="00776505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74165" cy="447675"/>
                  <wp:effectExtent l="0" t="0" r="6985" b="0"/>
                  <wp:docPr id="2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C90667" w:rsidRDefault="00C90667" w:rsidP="00776505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>Wybory jednoosobowych organów Uniwersytetu Medycznego we Wrocławiu na lata 2016–2020</w:t>
            </w:r>
          </w:p>
          <w:p w:rsidR="00C90667" w:rsidRDefault="00C90667" w:rsidP="00776505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(załącznik nr 6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do Komunikatu nr 5 UKW)</w:t>
            </w:r>
          </w:p>
        </w:tc>
      </w:tr>
    </w:tbl>
    <w:p w:rsidR="00C90667" w:rsidRDefault="00C90667" w:rsidP="00C90667">
      <w:pPr>
        <w:pStyle w:val="Tytu"/>
      </w:pPr>
    </w:p>
    <w:p w:rsidR="00C90667" w:rsidRDefault="00C90667" w:rsidP="00C90667">
      <w:pPr>
        <w:pStyle w:val="Tytu"/>
      </w:pPr>
    </w:p>
    <w:p w:rsidR="00C90667" w:rsidRDefault="00C90667" w:rsidP="00C90667">
      <w:pPr>
        <w:pStyle w:val="Tytu"/>
        <w:rPr>
          <w:b w:val="0"/>
        </w:rPr>
      </w:pPr>
      <w:r>
        <w:t>ZGŁOSZENIE KANDYDATA NA DZIEKANA</w:t>
      </w:r>
      <w:r>
        <w:rPr>
          <w:rStyle w:val="Odwoanieprzypisudolnego"/>
          <w:rFonts w:eastAsia="Calibri"/>
          <w:b w:val="0"/>
        </w:rPr>
        <w:footnoteReference w:id="1"/>
      </w:r>
    </w:p>
    <w:p w:rsidR="00C90667" w:rsidRDefault="00C90667" w:rsidP="00C90667">
      <w:pPr>
        <w:jc w:val="center"/>
      </w:pPr>
    </w:p>
    <w:p w:rsidR="00C90667" w:rsidRDefault="00C90667" w:rsidP="00C90667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rFonts w:eastAsia="Calibri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C90667" w:rsidRDefault="00C90667" w:rsidP="00C90667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stopień naukowy/tytuł naukowy)</w:t>
      </w:r>
    </w:p>
    <w:p w:rsidR="00C90667" w:rsidRDefault="00C90667" w:rsidP="00C90667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C90667" w:rsidRDefault="00C90667" w:rsidP="00C90667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C90667" w:rsidRDefault="00C90667" w:rsidP="00C90667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C90667" w:rsidRDefault="00C90667" w:rsidP="00C90667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C90667" w:rsidRDefault="00C90667" w:rsidP="00C90667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C90667" w:rsidRDefault="00C90667" w:rsidP="00C90667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C90667" w:rsidRDefault="00C90667" w:rsidP="00C90667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na Dziekana Wydziału .................................................................................................... Uniwersytetu Medycznego we Wrocławiu</w:t>
      </w:r>
    </w:p>
    <w:p w:rsidR="00C90667" w:rsidRDefault="00C90667" w:rsidP="00C90667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C90667" w:rsidRDefault="00C90667" w:rsidP="00C90667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C90667" w:rsidRDefault="00C90667" w:rsidP="00C90667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  e-mail: ………………………………….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90667" w:rsidRDefault="00C90667" w:rsidP="00C90667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C90667" w:rsidRDefault="00C90667" w:rsidP="00C90667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C90667" w:rsidRDefault="00C90667" w:rsidP="00C90667">
      <w:pPr>
        <w:pStyle w:val="Tytu"/>
      </w:pPr>
    </w:p>
    <w:p w:rsidR="00C90667" w:rsidRDefault="00C90667" w:rsidP="00C90667">
      <w:pPr>
        <w:pStyle w:val="Tytu"/>
      </w:pPr>
      <w:r>
        <w:t>WYRAŻAM  ZGODĘ  NA  KANDYDOWANIE NA DZIEKANA</w:t>
      </w:r>
    </w:p>
    <w:p w:rsidR="00C90667" w:rsidRDefault="00C90667" w:rsidP="00C90667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Wydziału ..................................................................................................................... Uniwersytetu Medycznego we Wrocławiu</w:t>
      </w:r>
    </w:p>
    <w:p w:rsidR="00C90667" w:rsidRDefault="00C90667" w:rsidP="00C90667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C90667" w:rsidRDefault="00C90667" w:rsidP="00C90667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C90667" w:rsidRDefault="00C90667" w:rsidP="00C90667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C90667" w:rsidRDefault="00C90667" w:rsidP="00C90667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90667" w:rsidRDefault="00C90667" w:rsidP="00C90667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C90667" w:rsidRDefault="00C90667" w:rsidP="00C90667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C90667" w:rsidRDefault="00C90667" w:rsidP="00C90667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C90667" w:rsidRPr="00917713" w:rsidRDefault="00C90667" w:rsidP="00C90667">
      <w:pPr>
        <w:pStyle w:val="Podtytu"/>
        <w:numPr>
          <w:ilvl w:val="0"/>
          <w:numId w:val="7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A963A1">
        <w:rPr>
          <w:b w:val="0"/>
          <w:bCs w:val="0"/>
        </w:rPr>
        <w:t>Nie pełnię</w:t>
      </w:r>
      <w:r w:rsidRPr="00917713">
        <w:rPr>
          <w:b w:val="0"/>
          <w:bCs w:val="0"/>
        </w:rPr>
        <w:t xml:space="preserve"> funkcji organu jednoosobowego w innej uczelni ani nie posiadam statusu założyciela uczelni niepublicznej, a także statusu członka organu kolegialnego innej uczelni.</w:t>
      </w:r>
    </w:p>
    <w:p w:rsidR="00C90667" w:rsidRPr="00917713" w:rsidRDefault="00C90667" w:rsidP="00C90667">
      <w:pPr>
        <w:pStyle w:val="Podtytu"/>
        <w:numPr>
          <w:ilvl w:val="0"/>
          <w:numId w:val="7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917713"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C90667" w:rsidRPr="00917713" w:rsidRDefault="00C90667" w:rsidP="00C90667">
      <w:pPr>
        <w:pStyle w:val="Podtytu"/>
        <w:tabs>
          <w:tab w:val="left" w:pos="3060"/>
          <w:tab w:val="right" w:pos="9072"/>
        </w:tabs>
        <w:rPr>
          <w:b w:val="0"/>
          <w:bCs w:val="0"/>
          <w:sz w:val="16"/>
          <w:szCs w:val="16"/>
        </w:rPr>
      </w:pPr>
    </w:p>
    <w:p w:rsidR="00C90667" w:rsidRDefault="00C90667" w:rsidP="00C90667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C90667" w:rsidRDefault="00C90667" w:rsidP="00C90667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C90667" w:rsidRDefault="00C90667" w:rsidP="00C90667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C90667" w:rsidRPr="00C90667" w:rsidRDefault="00C90667" w:rsidP="00C90667">
      <w:pPr>
        <w:pStyle w:val="Podtytu"/>
        <w:tabs>
          <w:tab w:val="left" w:pos="3060"/>
          <w:tab w:val="right" w:pos="9072"/>
        </w:tabs>
        <w:rPr>
          <w:rStyle w:val="Hipercze"/>
          <w:color w:val="auto"/>
          <w:u w:val="none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sectPr w:rsidR="00C90667" w:rsidRPr="00C90667" w:rsidSect="00C90667">
      <w:pgSz w:w="11906" w:h="16838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E4" w:rsidRDefault="009E4BE4" w:rsidP="005677CB">
      <w:r>
        <w:separator/>
      </w:r>
    </w:p>
  </w:endnote>
  <w:endnote w:type="continuationSeparator" w:id="0">
    <w:p w:rsidR="009E4BE4" w:rsidRDefault="009E4BE4" w:rsidP="0056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E4" w:rsidRDefault="009E4BE4" w:rsidP="005677CB">
      <w:r>
        <w:separator/>
      </w:r>
    </w:p>
  </w:footnote>
  <w:footnote w:type="continuationSeparator" w:id="0">
    <w:p w:rsidR="009E4BE4" w:rsidRDefault="009E4BE4" w:rsidP="005677CB">
      <w:r>
        <w:continuationSeparator/>
      </w:r>
    </w:p>
  </w:footnote>
  <w:footnote w:id="1">
    <w:p w:rsidR="00C90667" w:rsidRPr="006242DF" w:rsidRDefault="00C90667" w:rsidP="00C9066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6242DF">
        <w:rPr>
          <w:sz w:val="18"/>
          <w:szCs w:val="18"/>
        </w:rPr>
        <w:t>Prawo zgłaszania kandydatów na dziekana przysługuje:</w:t>
      </w:r>
    </w:p>
    <w:p w:rsidR="00C90667" w:rsidRPr="006242DF" w:rsidRDefault="00C90667" w:rsidP="00C90667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 xml:space="preserve">nauczycielowi akademickiemu zatrudnionemu na wydziale </w:t>
      </w:r>
      <w:r>
        <w:rPr>
          <w:bCs/>
          <w:sz w:val="18"/>
          <w:szCs w:val="18"/>
        </w:rPr>
        <w:t xml:space="preserve">(UMW </w:t>
      </w:r>
      <w:r w:rsidRPr="006242DF">
        <w:rPr>
          <w:bCs/>
          <w:sz w:val="18"/>
          <w:szCs w:val="18"/>
        </w:rPr>
        <w:t>jako podstawow</w:t>
      </w:r>
      <w:r>
        <w:rPr>
          <w:bCs/>
          <w:sz w:val="18"/>
          <w:szCs w:val="18"/>
        </w:rPr>
        <w:t>e</w:t>
      </w:r>
      <w:r w:rsidRPr="006242DF">
        <w:rPr>
          <w:bCs/>
          <w:sz w:val="18"/>
          <w:szCs w:val="18"/>
        </w:rPr>
        <w:t xml:space="preserve"> miejsc</w:t>
      </w:r>
      <w:r>
        <w:rPr>
          <w:bCs/>
          <w:sz w:val="18"/>
          <w:szCs w:val="18"/>
        </w:rPr>
        <w:t>e</w:t>
      </w:r>
      <w:r w:rsidRPr="006242DF">
        <w:rPr>
          <w:bCs/>
          <w:sz w:val="18"/>
          <w:szCs w:val="18"/>
        </w:rPr>
        <w:t xml:space="preserve"> pracy) – mianowanie lub umowa o pracę w pełnym wymiarze czasu pracy. </w:t>
      </w:r>
    </w:p>
    <w:p w:rsidR="00C90667" w:rsidRPr="006242DF" w:rsidRDefault="00C90667" w:rsidP="00C90667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r w:rsidRPr="006242DF">
        <w:rPr>
          <w:bCs/>
          <w:spacing w:val="-4"/>
          <w:sz w:val="18"/>
          <w:szCs w:val="18"/>
        </w:rPr>
        <w:t xml:space="preserve">pracownikowi niebędącemu nauczycielem akademickim zatrudnionemu na wydziale </w:t>
      </w:r>
    </w:p>
    <w:p w:rsidR="00C90667" w:rsidRPr="006242DF" w:rsidRDefault="00C90667" w:rsidP="00C90667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>doktorantowi w jednostce danego wydziału,</w:t>
      </w:r>
    </w:p>
    <w:p w:rsidR="00C90667" w:rsidRPr="006242DF" w:rsidRDefault="00C90667" w:rsidP="00C90667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>studentowi danego wydziału.</w:t>
      </w:r>
    </w:p>
  </w:footnote>
  <w:footnote w:id="2">
    <w:p w:rsidR="00C90667" w:rsidRDefault="00C90667" w:rsidP="00C90667">
      <w:pPr>
        <w:pStyle w:val="Tekstprzypisudolnego"/>
        <w:jc w:val="both"/>
      </w:pPr>
      <w:r w:rsidRPr="006242DF">
        <w:rPr>
          <w:rStyle w:val="Odwoanieprzypisudolnego"/>
          <w:rFonts w:eastAsia="Calibri"/>
          <w:sz w:val="18"/>
          <w:szCs w:val="18"/>
        </w:rPr>
        <w:footnoteRef/>
      </w:r>
      <w:r w:rsidRPr="006242DF">
        <w:rPr>
          <w:sz w:val="18"/>
          <w:szCs w:val="18"/>
        </w:rPr>
        <w:t xml:space="preserve"> </w:t>
      </w:r>
      <w:r w:rsidRPr="006242DF">
        <w:rPr>
          <w:bCs/>
          <w:sz w:val="18"/>
          <w:szCs w:val="18"/>
        </w:rPr>
        <w:t xml:space="preserve">Kandydatem na </w:t>
      </w:r>
      <w:r>
        <w:rPr>
          <w:bCs/>
          <w:sz w:val="18"/>
        </w:rPr>
        <w:t xml:space="preserve">dziekana może być nauczyciel akademicki posiadający stopień naukowy doktora habilitowanego lub tytuł naukowy, który w roku wyborczym nie ukończył 67. </w:t>
      </w:r>
      <w:proofErr w:type="spellStart"/>
      <w:r>
        <w:rPr>
          <w:bCs/>
          <w:sz w:val="18"/>
        </w:rPr>
        <w:t>r.ż</w:t>
      </w:r>
      <w:proofErr w:type="spellEnd"/>
      <w:r>
        <w:rPr>
          <w:bCs/>
          <w:sz w:val="18"/>
        </w:rPr>
        <w:t xml:space="preserve">, a w przypadku osoby posiadającej tytuł profesora – 70 </w:t>
      </w:r>
      <w:proofErr w:type="spellStart"/>
      <w:r>
        <w:rPr>
          <w:bCs/>
          <w:sz w:val="18"/>
        </w:rPr>
        <w:t>r.ż</w:t>
      </w:r>
      <w:proofErr w:type="spellEnd"/>
      <w:r>
        <w:rPr>
          <w:bCs/>
          <w:sz w:val="18"/>
        </w:rPr>
        <w:t xml:space="preserve">., zatrudniony w Uczelni jako podstawowym miejscu pracy (mianowanie lub umowa o pracę w pełnym wymiarze czasu pracy).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8C"/>
    <w:multiLevelType w:val="hybridMultilevel"/>
    <w:tmpl w:val="22D4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14938"/>
    <w:multiLevelType w:val="hybridMultilevel"/>
    <w:tmpl w:val="661A5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6136CD"/>
    <w:multiLevelType w:val="hybridMultilevel"/>
    <w:tmpl w:val="0EDEB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176D7"/>
    <w:multiLevelType w:val="hybridMultilevel"/>
    <w:tmpl w:val="E2AA37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46BA0"/>
    <w:multiLevelType w:val="hybridMultilevel"/>
    <w:tmpl w:val="44BE7EDA"/>
    <w:lvl w:ilvl="0" w:tplc="2DA0DE6A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E431845"/>
    <w:multiLevelType w:val="hybridMultilevel"/>
    <w:tmpl w:val="4BF6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40914"/>
    <w:multiLevelType w:val="hybridMultilevel"/>
    <w:tmpl w:val="F378E2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757CE8"/>
    <w:multiLevelType w:val="hybridMultilevel"/>
    <w:tmpl w:val="578026B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2664A"/>
    <w:multiLevelType w:val="hybridMultilevel"/>
    <w:tmpl w:val="203849D8"/>
    <w:lvl w:ilvl="0" w:tplc="A7560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33D60"/>
    <w:multiLevelType w:val="hybridMultilevel"/>
    <w:tmpl w:val="B8728F22"/>
    <w:lvl w:ilvl="0" w:tplc="EE8C015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D39BE"/>
    <w:multiLevelType w:val="hybridMultilevel"/>
    <w:tmpl w:val="CC961BC0"/>
    <w:lvl w:ilvl="0" w:tplc="2DA0DE6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EEC"/>
    <w:rsid w:val="0000165F"/>
    <w:rsid w:val="00064314"/>
    <w:rsid w:val="0006728F"/>
    <w:rsid w:val="00092B45"/>
    <w:rsid w:val="000B64F7"/>
    <w:rsid w:val="000C1A9E"/>
    <w:rsid w:val="000C4CA0"/>
    <w:rsid w:val="000C7109"/>
    <w:rsid w:val="00151589"/>
    <w:rsid w:val="001C38F9"/>
    <w:rsid w:val="002443B3"/>
    <w:rsid w:val="002519FC"/>
    <w:rsid w:val="002555B0"/>
    <w:rsid w:val="0027531E"/>
    <w:rsid w:val="002C7C68"/>
    <w:rsid w:val="002D178C"/>
    <w:rsid w:val="00333485"/>
    <w:rsid w:val="003362D3"/>
    <w:rsid w:val="00354E9E"/>
    <w:rsid w:val="003B4493"/>
    <w:rsid w:val="003B5F67"/>
    <w:rsid w:val="003E18A0"/>
    <w:rsid w:val="003F2EA9"/>
    <w:rsid w:val="00432005"/>
    <w:rsid w:val="004405FC"/>
    <w:rsid w:val="004522F3"/>
    <w:rsid w:val="00460EED"/>
    <w:rsid w:val="0047257B"/>
    <w:rsid w:val="00484EC6"/>
    <w:rsid w:val="004A3B78"/>
    <w:rsid w:val="004B614D"/>
    <w:rsid w:val="004E0663"/>
    <w:rsid w:val="004F3B3F"/>
    <w:rsid w:val="004F4B2E"/>
    <w:rsid w:val="00501820"/>
    <w:rsid w:val="0055681C"/>
    <w:rsid w:val="005677CB"/>
    <w:rsid w:val="005752C1"/>
    <w:rsid w:val="00581B29"/>
    <w:rsid w:val="005A4A3C"/>
    <w:rsid w:val="005E0FB1"/>
    <w:rsid w:val="005F08E6"/>
    <w:rsid w:val="00606A31"/>
    <w:rsid w:val="006A0DD2"/>
    <w:rsid w:val="006B1A3F"/>
    <w:rsid w:val="006B648D"/>
    <w:rsid w:val="006C7CC2"/>
    <w:rsid w:val="00747C6E"/>
    <w:rsid w:val="007668B9"/>
    <w:rsid w:val="0077227E"/>
    <w:rsid w:val="0078463A"/>
    <w:rsid w:val="00785ECB"/>
    <w:rsid w:val="00794450"/>
    <w:rsid w:val="007A3248"/>
    <w:rsid w:val="007D3392"/>
    <w:rsid w:val="007E4660"/>
    <w:rsid w:val="00807A05"/>
    <w:rsid w:val="00812192"/>
    <w:rsid w:val="00896A5D"/>
    <w:rsid w:val="008A606E"/>
    <w:rsid w:val="008D62B3"/>
    <w:rsid w:val="008F36D7"/>
    <w:rsid w:val="009931E5"/>
    <w:rsid w:val="00995C82"/>
    <w:rsid w:val="00997249"/>
    <w:rsid w:val="009D06EF"/>
    <w:rsid w:val="009E4BE4"/>
    <w:rsid w:val="00A07EEE"/>
    <w:rsid w:val="00A42814"/>
    <w:rsid w:val="00A46D8E"/>
    <w:rsid w:val="00A96BDA"/>
    <w:rsid w:val="00A96BDC"/>
    <w:rsid w:val="00AA052F"/>
    <w:rsid w:val="00AB7DDB"/>
    <w:rsid w:val="00AD1AE8"/>
    <w:rsid w:val="00B001BC"/>
    <w:rsid w:val="00B15482"/>
    <w:rsid w:val="00B21EEC"/>
    <w:rsid w:val="00B32AFB"/>
    <w:rsid w:val="00B34E8E"/>
    <w:rsid w:val="00B42938"/>
    <w:rsid w:val="00B71255"/>
    <w:rsid w:val="00B85EC3"/>
    <w:rsid w:val="00BC1FBA"/>
    <w:rsid w:val="00C07B5F"/>
    <w:rsid w:val="00C2324A"/>
    <w:rsid w:val="00C3109E"/>
    <w:rsid w:val="00C61051"/>
    <w:rsid w:val="00C738C6"/>
    <w:rsid w:val="00C8064F"/>
    <w:rsid w:val="00C90667"/>
    <w:rsid w:val="00CC7AAF"/>
    <w:rsid w:val="00CD7B82"/>
    <w:rsid w:val="00CE194F"/>
    <w:rsid w:val="00D26EDF"/>
    <w:rsid w:val="00D35095"/>
    <w:rsid w:val="00D46A26"/>
    <w:rsid w:val="00D778F0"/>
    <w:rsid w:val="00D87B37"/>
    <w:rsid w:val="00DA4CA6"/>
    <w:rsid w:val="00E0620A"/>
    <w:rsid w:val="00E257F9"/>
    <w:rsid w:val="00E31228"/>
    <w:rsid w:val="00E51F1E"/>
    <w:rsid w:val="00E841FE"/>
    <w:rsid w:val="00E86983"/>
    <w:rsid w:val="00EB254E"/>
    <w:rsid w:val="00EB7B31"/>
    <w:rsid w:val="00F02307"/>
    <w:rsid w:val="00F02AA3"/>
    <w:rsid w:val="00F17D5C"/>
    <w:rsid w:val="00F37126"/>
    <w:rsid w:val="00F573AC"/>
    <w:rsid w:val="00F645BE"/>
    <w:rsid w:val="00FC04FD"/>
    <w:rsid w:val="00FD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677CB"/>
    <w:pPr>
      <w:jc w:val="both"/>
    </w:pPr>
    <w:rPr>
      <w:rFonts w:eastAsia="Calibri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677CB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4522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677CB"/>
    <w:pPr>
      <w:jc w:val="both"/>
    </w:pPr>
    <w:rPr>
      <w:rFonts w:eastAsia="Calibri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7CB"/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ustyna.jedrzejewska-idczak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140E-020C-4D71-A00B-4A626BBD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Justyna</cp:lastModifiedBy>
  <cp:revision>29</cp:revision>
  <cp:lastPrinted>2016-02-10T14:11:00Z</cp:lastPrinted>
  <dcterms:created xsi:type="dcterms:W3CDTF">2016-01-25T14:28:00Z</dcterms:created>
  <dcterms:modified xsi:type="dcterms:W3CDTF">2016-02-15T14:20:00Z</dcterms:modified>
</cp:coreProperties>
</file>