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2087" w14:textId="0DBEBC87" w:rsidR="00853087" w:rsidRDefault="00853087">
      <w:pPr>
        <w:shd w:val="clear" w:color="auto" w:fill="E7E6E6"/>
        <w:spacing w:line="276" w:lineRule="auto"/>
        <w:jc w:val="center"/>
        <w:rPr>
          <w:b/>
        </w:rPr>
      </w:pPr>
      <w:r>
        <w:rPr>
          <w:b/>
        </w:rPr>
        <w:t>Zalecenia przeciwepidemiczne- szkolenia stacjonarne</w:t>
      </w:r>
    </w:p>
    <w:p w14:paraId="00000002" w14:textId="4D5C2B68" w:rsidR="007267D0" w:rsidRPr="006A18DF" w:rsidRDefault="00FB0346">
      <w:pPr>
        <w:shd w:val="clear" w:color="auto" w:fill="E7E6E6"/>
        <w:spacing w:line="276" w:lineRule="auto"/>
        <w:jc w:val="center"/>
        <w:rPr>
          <w:b/>
        </w:rPr>
      </w:pPr>
      <w:r w:rsidRPr="006A18DF">
        <w:rPr>
          <w:b/>
        </w:rPr>
        <w:t>Uniwersytet Medyczny we Wrocławiu</w:t>
      </w:r>
    </w:p>
    <w:p w14:paraId="00000003" w14:textId="77777777" w:rsidR="007267D0" w:rsidRPr="006A18DF" w:rsidRDefault="007267D0">
      <w:pPr>
        <w:spacing w:line="276" w:lineRule="auto"/>
        <w:jc w:val="both"/>
      </w:pPr>
    </w:p>
    <w:p w14:paraId="00000004" w14:textId="4EFF73E7" w:rsidR="007267D0" w:rsidRPr="00FA471F" w:rsidRDefault="006706C2" w:rsidP="008530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  <w:shd w:val="clear" w:color="auto" w:fill="D9D9D9" w:themeFill="background1" w:themeFillShade="D9"/>
        </w:rPr>
        <w:t xml:space="preserve"> </w:t>
      </w:r>
      <w:r w:rsidR="00853087">
        <w:rPr>
          <w:b/>
          <w:shd w:val="clear" w:color="auto" w:fill="D9D9D9" w:themeFill="background1" w:themeFillShade="D9"/>
        </w:rPr>
        <w:t>Osoby szkolone</w:t>
      </w:r>
      <w:r w:rsidR="006A18DF" w:rsidRPr="00FA471F">
        <w:rPr>
          <w:b/>
        </w:rPr>
        <w:br/>
      </w:r>
    </w:p>
    <w:p w14:paraId="00000005" w14:textId="537D3CB1" w:rsidR="007267D0" w:rsidRPr="006A18DF" w:rsidRDefault="006706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W </w:t>
      </w:r>
      <w:r w:rsidR="00853087">
        <w:t>szkoleniu</w:t>
      </w:r>
      <w:r>
        <w:t xml:space="preserve"> może wziąć udział</w:t>
      </w:r>
      <w:r w:rsidR="00FB0346" w:rsidRPr="006A18DF">
        <w:t xml:space="preserve"> wyłącznie osoba zdrowa, bez objawów chorobowych sugerujących chorobę zakaźną takich jak: podwyższona temperatura ciała, katar, kaszel, duszność, zaburzenia węchu i smaku, ból gardła, bóle w klatce piersiowej, biegunka.</w:t>
      </w:r>
    </w:p>
    <w:p w14:paraId="67904543" w14:textId="4BFD8868" w:rsidR="006A18DF" w:rsidRPr="006A18DF" w:rsidRDefault="00FB0346" w:rsidP="006A18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A18DF">
        <w:t>Nie moż</w:t>
      </w:r>
      <w:sdt>
        <w:sdtPr>
          <w:tag w:val="goog_rdk_0"/>
          <w:id w:val="-323666262"/>
        </w:sdtPr>
        <w:sdtEndPr/>
        <w:sdtContent>
          <w:r w:rsidRPr="006A18DF">
            <w:t>e</w:t>
          </w:r>
        </w:sdtContent>
      </w:sdt>
      <w:sdt>
        <w:sdtPr>
          <w:tag w:val="goog_rdk_1"/>
          <w:id w:val="1296331825"/>
          <w:showingPlcHdr/>
        </w:sdtPr>
        <w:sdtEndPr/>
        <w:sdtContent>
          <w:r w:rsidR="00D535BC" w:rsidRPr="006A18DF">
            <w:t xml:space="preserve">     </w:t>
          </w:r>
        </w:sdtContent>
      </w:sdt>
      <w:r w:rsidRPr="006A18DF">
        <w:t xml:space="preserve"> wziąć udziału w </w:t>
      </w:r>
      <w:r w:rsidR="00853087">
        <w:t>szkoleniu</w:t>
      </w:r>
      <w:sdt>
        <w:sdtPr>
          <w:tag w:val="goog_rdk_2"/>
          <w:id w:val="-573738419"/>
        </w:sdtPr>
        <w:sdtEndPr/>
        <w:sdtContent>
          <w:r w:rsidRPr="006A18DF">
            <w:t xml:space="preserve"> osoba:</w:t>
          </w:r>
        </w:sdtContent>
      </w:sdt>
      <w:sdt>
        <w:sdtPr>
          <w:tag w:val="goog_rdk_3"/>
          <w:id w:val="1573471704"/>
          <w:showingPlcHdr/>
        </w:sdtPr>
        <w:sdtEndPr/>
        <w:sdtContent>
          <w:r w:rsidR="00D535BC" w:rsidRPr="006A18DF">
            <w:t xml:space="preserve">     </w:t>
          </w:r>
        </w:sdtContent>
      </w:sdt>
    </w:p>
    <w:p w14:paraId="2D05B266" w14:textId="77777777" w:rsidR="006706C2" w:rsidRDefault="006A18DF" w:rsidP="006A18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</w:pPr>
      <w:r w:rsidRPr="006A18DF">
        <w:t xml:space="preserve">(a) nieszczepiona przeciw Covid-19, która przebywa w domu z osobą na kwarantannie lub izolacji w warunkach domowych albo sama jest objęta kwarantanną lub izolacją w warunkach domowych.     </w:t>
      </w:r>
    </w:p>
    <w:p w14:paraId="00000008" w14:textId="4E99ADDF" w:rsidR="007267D0" w:rsidRPr="006A18DF" w:rsidRDefault="006A0F1C" w:rsidP="006A18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</w:pPr>
      <w:sdt>
        <w:sdtPr>
          <w:tag w:val="goog_rdk_19"/>
          <w:id w:val="1004552331"/>
        </w:sdtPr>
        <w:sdtEndPr/>
        <w:sdtContent>
          <w:r w:rsidR="006A18DF" w:rsidRPr="006A18DF">
            <w:t xml:space="preserve">(b) </w:t>
          </w:r>
          <w:r w:rsidR="00FB0346" w:rsidRPr="006A18DF">
            <w:t>szczepiona przeciw Covid-19</w:t>
          </w:r>
          <w:r w:rsidR="000B69A4" w:rsidRPr="006A18DF">
            <w:t xml:space="preserve">, u której pojawiły się objawy </w:t>
          </w:r>
          <w:r w:rsidR="00FB0346" w:rsidRPr="006A18DF">
            <w:t>wymienion</w:t>
          </w:r>
          <w:r w:rsidR="000B69A4" w:rsidRPr="006A18DF">
            <w:t>e</w:t>
          </w:r>
          <w:r w:rsidR="00FB0346" w:rsidRPr="006A18DF">
            <w:t xml:space="preserve"> w punkcie 1.</w:t>
          </w:r>
        </w:sdtContent>
      </w:sdt>
    </w:p>
    <w:p w14:paraId="2C617AB6" w14:textId="4E967034" w:rsidR="006A18DF" w:rsidRPr="006A18DF" w:rsidRDefault="006A18DF" w:rsidP="006A18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</w:pPr>
      <w:r w:rsidRPr="006A18DF">
        <w:t>(c) która stosuje aktualnie leki przeciwgorączkowe z powodu gorączki i/lub infekcji lub ma podwyższoną temperaturę ciała (&gt; 37,5</w:t>
      </w:r>
      <w:r w:rsidR="006706C2">
        <w:t xml:space="preserve"> </w:t>
      </w:r>
      <w:r w:rsidR="006706C2">
        <w:rPr>
          <w:vertAlign w:val="superscript"/>
        </w:rPr>
        <w:t>0</w:t>
      </w:r>
      <w:r w:rsidRPr="006A18DF">
        <w:t xml:space="preserve"> C)</w:t>
      </w:r>
    </w:p>
    <w:p w14:paraId="0000000C" w14:textId="3608AAF1" w:rsidR="007267D0" w:rsidRPr="006A18DF" w:rsidRDefault="007267D0" w:rsidP="006706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</w:pPr>
    </w:p>
    <w:p w14:paraId="0000000D" w14:textId="77777777" w:rsidR="007267D0" w:rsidRPr="006A18DF" w:rsidRDefault="007267D0">
      <w:pPr>
        <w:spacing w:line="276" w:lineRule="auto"/>
        <w:jc w:val="both"/>
      </w:pPr>
    </w:p>
    <w:p w14:paraId="0000000E" w14:textId="77777777" w:rsidR="007267D0" w:rsidRPr="006A18DF" w:rsidRDefault="00FB03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line="276" w:lineRule="auto"/>
        <w:jc w:val="both"/>
        <w:rPr>
          <w:b/>
        </w:rPr>
      </w:pPr>
      <w:r w:rsidRPr="006A18DF">
        <w:rPr>
          <w:b/>
        </w:rPr>
        <w:t>Środki bezpieczeństwa osobistego</w:t>
      </w:r>
    </w:p>
    <w:p w14:paraId="0000000F" w14:textId="1E25A01B" w:rsidR="007267D0" w:rsidRPr="006A18DF" w:rsidRDefault="00670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Organizatorzy </w:t>
      </w:r>
      <w:r w:rsidR="00853087">
        <w:t>szkolenia</w:t>
      </w:r>
      <w:r>
        <w:t xml:space="preserve"> ok</w:t>
      </w:r>
      <w:r w:rsidR="00FB0346" w:rsidRPr="006A18DF">
        <w:t>reśla</w:t>
      </w:r>
      <w:r>
        <w:t>ją</w:t>
      </w:r>
      <w:r w:rsidR="00FB0346" w:rsidRPr="006A18DF">
        <w:t xml:space="preserve"> miejsce i godzinę, </w:t>
      </w:r>
      <w:proofErr w:type="gramStart"/>
      <w:r w:rsidR="00FB0346" w:rsidRPr="006A18DF">
        <w:t xml:space="preserve">gdzie </w:t>
      </w:r>
      <w:r>
        <w:t xml:space="preserve"> kandydaci</w:t>
      </w:r>
      <w:proofErr w:type="gramEnd"/>
      <w:r w:rsidR="00FB0346" w:rsidRPr="006A18DF">
        <w:t xml:space="preserve"> powinni się stawić w dniu ustalonego terminu </w:t>
      </w:r>
      <w:r>
        <w:t>kursu</w:t>
      </w:r>
      <w:r w:rsidR="00420D7B" w:rsidRPr="006A18DF">
        <w:t xml:space="preserve">. </w:t>
      </w:r>
      <w:r>
        <w:t xml:space="preserve"> </w:t>
      </w:r>
    </w:p>
    <w:p w14:paraId="00000010" w14:textId="14C64A83" w:rsidR="007267D0" w:rsidRPr="006A18DF" w:rsidRDefault="00FB0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A18DF">
        <w:t xml:space="preserve">W oczekiwaniu na wejście do budynku lub </w:t>
      </w:r>
      <w:r w:rsidR="00AD1049">
        <w:t xml:space="preserve">do </w:t>
      </w:r>
      <w:r w:rsidRPr="006A18DF">
        <w:t>sali</w:t>
      </w:r>
      <w:r w:rsidR="006706C2">
        <w:t xml:space="preserve"> wykładowej</w:t>
      </w:r>
      <w:r w:rsidR="00AD1049">
        <w:t>,</w:t>
      </w:r>
      <w:r w:rsidR="006706C2">
        <w:t xml:space="preserve"> wykładowcy i </w:t>
      </w:r>
      <w:r w:rsidR="00853087">
        <w:t>osoby szkolone</w:t>
      </w:r>
      <w:r w:rsidRPr="006A18DF">
        <w:t xml:space="preserve"> zachowują odpowiedni odstęp (</w:t>
      </w:r>
      <w:sdt>
        <w:sdtPr>
          <w:tag w:val="goog_rdk_22"/>
          <w:id w:val="-1368679068"/>
        </w:sdtPr>
        <w:sdtEndPr/>
        <w:sdtContent>
          <w:r w:rsidRPr="006A18DF">
            <w:rPr>
              <w:u w:val="single"/>
            </w:rPr>
            <w:t>co najmniej</w:t>
          </w:r>
        </w:sdtContent>
      </w:sdt>
      <w:sdt>
        <w:sdtPr>
          <w:tag w:val="goog_rdk_23"/>
          <w:id w:val="1589582020"/>
        </w:sdtPr>
        <w:sdtEndPr/>
        <w:sdtContent>
          <w:r w:rsidRPr="006A18DF">
            <w:t xml:space="preserve"> 1,5 m)</w:t>
          </w:r>
          <w:r w:rsidR="00AD1049">
            <w:t>.</w:t>
          </w:r>
          <w:r w:rsidRPr="006A18DF">
            <w:t xml:space="preserve"> </w:t>
          </w:r>
        </w:sdtContent>
      </w:sdt>
    </w:p>
    <w:p w14:paraId="00000011" w14:textId="26D5F4B0" w:rsidR="007267D0" w:rsidRPr="006A18DF" w:rsidRDefault="00FB03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A18DF">
        <w:t xml:space="preserve">Na teren budynku, w którym ma odbywać się </w:t>
      </w:r>
      <w:r w:rsidR="00853087">
        <w:t>szkolenie</w:t>
      </w:r>
      <w:r w:rsidRPr="006A18DF">
        <w:t xml:space="preserve"> mogą wejść wyłącznie osoby z zakrytymi ustami i nosem (</w:t>
      </w:r>
      <w:sdt>
        <w:sdtPr>
          <w:tag w:val="goog_rdk_24"/>
          <w:id w:val="1576852278"/>
        </w:sdtPr>
        <w:sdtEndPr/>
        <w:sdtContent>
          <w:r w:rsidRPr="006A18DF">
            <w:t>mas</w:t>
          </w:r>
          <w:r w:rsidR="00CD1AA2" w:rsidRPr="006A18DF">
            <w:t xml:space="preserve">ką co najmniej </w:t>
          </w:r>
        </w:sdtContent>
      </w:sdt>
      <w:sdt>
        <w:sdtPr>
          <w:tag w:val="goog_rdk_25"/>
          <w:id w:val="-486868972"/>
        </w:sdtPr>
        <w:sdtEndPr/>
        <w:sdtContent>
          <w:sdt>
            <w:sdtPr>
              <w:tag w:val="goog_rdk_26"/>
              <w:id w:val="-31658463"/>
              <w:showingPlcHdr/>
            </w:sdtPr>
            <w:sdtEndPr/>
            <w:sdtContent>
              <w:r w:rsidR="00CD1AA2" w:rsidRPr="006A18DF">
                <w:t xml:space="preserve">     </w:t>
              </w:r>
            </w:sdtContent>
          </w:sdt>
        </w:sdtContent>
      </w:sdt>
      <w:sdt>
        <w:sdtPr>
          <w:tag w:val="goog_rdk_27"/>
          <w:id w:val="1997691468"/>
        </w:sdtPr>
        <w:sdtEndPr/>
        <w:sdtContent>
          <w:r w:rsidRPr="006A18DF">
            <w:t>chirurgiczną</w:t>
          </w:r>
        </w:sdtContent>
      </w:sdt>
      <w:r w:rsidRPr="006A18DF">
        <w:t xml:space="preserve">). </w:t>
      </w:r>
    </w:p>
    <w:p w14:paraId="46697858" w14:textId="77777777" w:rsidR="00BA64AB" w:rsidRDefault="00BA64AB" w:rsidP="00D53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BA64AB">
        <w:t>Należy wyznaczyć osobę odpowiedzialną za dopilnowanie przestrzegania wszystkich zaleceń związanych z organizacją i przebiegiem szkolenia.</w:t>
      </w:r>
    </w:p>
    <w:p w14:paraId="00000014" w14:textId="4184EA78" w:rsidR="007267D0" w:rsidRPr="006A18DF" w:rsidRDefault="00BA64AB" w:rsidP="00D535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 </w:t>
      </w:r>
      <w:r w:rsidR="00FB0346" w:rsidRPr="006A18DF">
        <w:t xml:space="preserve">W szatni, </w:t>
      </w:r>
      <w:r w:rsidR="00C722D8" w:rsidRPr="006A18DF">
        <w:t>obowiązuje dystans społeczny i zakrywanie nosa i ust</w:t>
      </w:r>
      <w:r w:rsidR="00FD3A6A" w:rsidRPr="006A18DF">
        <w:t xml:space="preserve"> maską co najmniej chirurgiczną</w:t>
      </w:r>
      <w:r w:rsidR="00C722D8" w:rsidRPr="006A18DF">
        <w:t xml:space="preserve">. </w:t>
      </w:r>
      <w:r w:rsidR="00FA471F">
        <w:br/>
      </w:r>
    </w:p>
    <w:p w14:paraId="00000015" w14:textId="547AD961" w:rsidR="007267D0" w:rsidRPr="00FA471F" w:rsidRDefault="00FB0346" w:rsidP="00FA47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FA471F">
        <w:rPr>
          <w:b/>
        </w:rPr>
        <w:t xml:space="preserve">Szczegółowe rozwiązania związane z organizacją pracy osób biorących udział w </w:t>
      </w:r>
      <w:r w:rsidR="00853087">
        <w:rPr>
          <w:b/>
        </w:rPr>
        <w:t>szkoleniu</w:t>
      </w:r>
      <w:r w:rsidRPr="00FA471F">
        <w:rPr>
          <w:b/>
        </w:rPr>
        <w:t xml:space="preserve">: </w:t>
      </w:r>
    </w:p>
    <w:p w14:paraId="00000016" w14:textId="4D2D17BF" w:rsidR="007267D0" w:rsidRPr="006A18DF" w:rsidRDefault="007267D0" w:rsidP="006706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</w:pPr>
    </w:p>
    <w:p w14:paraId="202E1785" w14:textId="41D27D59" w:rsidR="00167288" w:rsidRDefault="00FB0346" w:rsidP="00FA471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A18DF">
        <w:t xml:space="preserve">Jeśli </w:t>
      </w:r>
      <w:r w:rsidR="006706C2">
        <w:t xml:space="preserve">w </w:t>
      </w:r>
      <w:r w:rsidR="00853087">
        <w:t>szkoleniu</w:t>
      </w:r>
      <w:r w:rsidR="006706C2">
        <w:t xml:space="preserve"> weźmie udział osoba</w:t>
      </w:r>
      <w:r w:rsidRPr="006A18DF">
        <w:t xml:space="preserve"> </w:t>
      </w:r>
      <w:r w:rsidR="00420D7B" w:rsidRPr="006A18DF">
        <w:t>cierpiąc</w:t>
      </w:r>
      <w:r w:rsidR="006706C2">
        <w:t>a</w:t>
      </w:r>
      <w:r w:rsidR="00420D7B" w:rsidRPr="006A18DF">
        <w:t xml:space="preserve"> </w:t>
      </w:r>
      <w:r w:rsidRPr="006A18DF">
        <w:t>na alergię albo inne schorzenie</w:t>
      </w:r>
      <w:r w:rsidR="00C722D8" w:rsidRPr="006A18DF">
        <w:t xml:space="preserve"> przewlekłe</w:t>
      </w:r>
      <w:r w:rsidRPr="006A18DF">
        <w:t>, którego objawami mogą być kaszel, katar lub łzawienie, zobowiązan</w:t>
      </w:r>
      <w:r w:rsidR="006706C2">
        <w:t>a</w:t>
      </w:r>
      <w:r w:rsidRPr="006A18DF">
        <w:t xml:space="preserve"> jest poinformować o tym fakcie </w:t>
      </w:r>
      <w:r w:rsidR="006706C2">
        <w:t xml:space="preserve">organizatorów </w:t>
      </w:r>
      <w:r w:rsidR="00853087">
        <w:t>szkolenia</w:t>
      </w:r>
      <w:r w:rsidRPr="006A18DF">
        <w:t xml:space="preserve">, w celu uniknięcia sytuacji, </w:t>
      </w:r>
      <w:r w:rsidR="00AC33AB" w:rsidRPr="006A18DF">
        <w:t xml:space="preserve">kiedy objawy zostaną uznane za </w:t>
      </w:r>
      <w:r w:rsidRPr="006A18DF">
        <w:t>niepokojące</w:t>
      </w:r>
      <w:r w:rsidR="00167288">
        <w:t>.</w:t>
      </w:r>
    </w:p>
    <w:p w14:paraId="0000001A" w14:textId="6EA09DFA" w:rsidR="007267D0" w:rsidRPr="006A18DF" w:rsidRDefault="00167288" w:rsidP="001672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</w:pPr>
      <w:r>
        <w:t xml:space="preserve"> </w:t>
      </w:r>
      <w:sdt>
        <w:sdtPr>
          <w:tag w:val="goog_rdk_32"/>
          <w:id w:val="851614203"/>
          <w:showingPlcHdr/>
        </w:sdtPr>
        <w:sdtEndPr/>
        <w:sdtContent>
          <w:r>
            <w:t xml:space="preserve">     </w:t>
          </w:r>
        </w:sdtContent>
      </w:sdt>
    </w:p>
    <w:p w14:paraId="0000001B" w14:textId="2D6B3188" w:rsidR="007267D0" w:rsidRPr="00034ACD" w:rsidRDefault="00FB0346" w:rsidP="00034ACD">
      <w:pPr>
        <w:pStyle w:val="Akapitzlist"/>
        <w:numPr>
          <w:ilvl w:val="0"/>
          <w:numId w:val="7"/>
        </w:numPr>
        <w:shd w:val="clear" w:color="auto" w:fill="E7E6E6"/>
        <w:spacing w:line="276" w:lineRule="auto"/>
        <w:jc w:val="both"/>
        <w:rPr>
          <w:b/>
        </w:rPr>
      </w:pPr>
      <w:r w:rsidRPr="00034ACD">
        <w:rPr>
          <w:b/>
        </w:rPr>
        <w:t>Środki bezpieczeństwa związane z organizacją przestrzeni, budynków, pomieszczeń</w:t>
      </w:r>
    </w:p>
    <w:p w14:paraId="0A2BC430" w14:textId="01A2CCB4" w:rsidR="00CD1AA2" w:rsidRPr="006A18DF" w:rsidRDefault="00CD1AA2" w:rsidP="00CD1A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A18DF">
        <w:t xml:space="preserve">Przy wejściu do budynku, w którym odbywać się będzie </w:t>
      </w:r>
      <w:r w:rsidR="00853087">
        <w:t>szkolenie</w:t>
      </w:r>
      <w:r w:rsidRPr="006A18DF">
        <w:t xml:space="preserve">, wejściu do szatni oraz do sali </w:t>
      </w:r>
      <w:r w:rsidR="006706C2">
        <w:t>wykładowej</w:t>
      </w:r>
      <w:r w:rsidRPr="006A18DF">
        <w:t xml:space="preserve"> należy umieścić płyn do dezynfekcji rąk (środek na bazie alkoholu, min. 60%) oraz zamieścić informację o obowiązku korzystania z niego przy każdym wejściu na teren budynku.</w:t>
      </w:r>
    </w:p>
    <w:p w14:paraId="00000023" w14:textId="02ED3FB0" w:rsidR="007267D0" w:rsidRPr="006A18DF" w:rsidRDefault="008530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Szkolenie</w:t>
      </w:r>
      <w:r w:rsidR="00FB0346" w:rsidRPr="006A18DF">
        <w:t xml:space="preserve"> może być przeprowadz</w:t>
      </w:r>
      <w:r w:rsidR="00CD1AA2" w:rsidRPr="006A18DF">
        <w:t>o</w:t>
      </w:r>
      <w:r w:rsidR="00FB0346" w:rsidRPr="006A18DF">
        <w:t>n</w:t>
      </w:r>
      <w:r>
        <w:t>e</w:t>
      </w:r>
      <w:r w:rsidR="00FB0346" w:rsidRPr="006A18DF">
        <w:t xml:space="preserve"> pod warunkiem zachowania zasad bezpieczeństwa, w tym ustalonych odstępów pomiędzy </w:t>
      </w:r>
      <w:r>
        <w:t xml:space="preserve">osobami szkolonymi oraz osobami szkolonymi a </w:t>
      </w:r>
      <w:r w:rsidR="00167288">
        <w:t>wykładowcami</w:t>
      </w:r>
      <w:r w:rsidR="00FB0346" w:rsidRPr="006A18DF">
        <w:t xml:space="preserve">. </w:t>
      </w:r>
    </w:p>
    <w:p w14:paraId="00000024" w14:textId="6FFCB98B" w:rsidR="007267D0" w:rsidRPr="006A18DF" w:rsidRDefault="00FB03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A18DF">
        <w:t xml:space="preserve">Drzwi do sali oraz wszystkie drzwi do pomieszczeń, w których przebywać będą </w:t>
      </w:r>
      <w:r w:rsidR="00853087">
        <w:t>osoby szkolone</w:t>
      </w:r>
      <w:r w:rsidR="00AC33AB" w:rsidRPr="006A18DF">
        <w:t xml:space="preserve"> powinny być otwarte.</w:t>
      </w:r>
    </w:p>
    <w:p w14:paraId="00000025" w14:textId="67F4BC6A" w:rsidR="007267D0" w:rsidRPr="006A18DF" w:rsidRDefault="00FB03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A18DF">
        <w:t>Pomieszczenia, w których będzie realizowan</w:t>
      </w:r>
      <w:r w:rsidR="00853087">
        <w:t>e szkolenie</w:t>
      </w:r>
      <w:r w:rsidRPr="006A18DF">
        <w:t xml:space="preserve">, powinny być regularnie </w:t>
      </w:r>
      <w:r w:rsidR="00420D7B" w:rsidRPr="006A18DF">
        <w:t>wietrzone</w:t>
      </w:r>
      <w:r w:rsidR="00904B4B">
        <w:t xml:space="preserve">, </w:t>
      </w:r>
      <w:r w:rsidR="00904B4B" w:rsidRPr="00904B4B">
        <w:t>co 45 minut</w:t>
      </w:r>
      <w:r w:rsidR="00420D7B" w:rsidRPr="006A18DF">
        <w:t xml:space="preserve"> (</w:t>
      </w:r>
      <w:r w:rsidRPr="006A18DF">
        <w:t xml:space="preserve">jeśli możliwe, również podczas </w:t>
      </w:r>
      <w:r w:rsidR="00167288">
        <w:t>wykładu</w:t>
      </w:r>
      <w:r w:rsidR="00420D7B" w:rsidRPr="006A18DF">
        <w:t>)</w:t>
      </w:r>
      <w:r w:rsidR="00904B4B">
        <w:t xml:space="preserve">. </w:t>
      </w:r>
    </w:p>
    <w:p w14:paraId="00000027" w14:textId="6BEB46D3" w:rsidR="007267D0" w:rsidRPr="006A18DF" w:rsidRDefault="00FB0346" w:rsidP="003B64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A18DF">
        <w:t xml:space="preserve">Należy zapewnić </w:t>
      </w:r>
      <w:r w:rsidR="00420D7B" w:rsidRPr="006A18DF">
        <w:t>regularną</w:t>
      </w:r>
      <w:r w:rsidR="00CF33E9" w:rsidRPr="006A18DF">
        <w:t xml:space="preserve"> </w:t>
      </w:r>
      <w:r w:rsidRPr="006A18DF">
        <w:t xml:space="preserve">dezynfekcję toalet. Należy ograniczyć liczbę osób przebywających w jednej łazience, na drzwiach wejściowych powinna zostać umieszczona informacja na temat maksymalnej liczby osób, które mogą znajdować się wewnątrz. </w:t>
      </w:r>
      <w:r w:rsidR="000B69A4" w:rsidRPr="006A18DF">
        <w:t>Liczba osób jednocześnie przybywających w toalecie powinna być o połowę mniejsza od liczby toalet.</w:t>
      </w:r>
      <w:sdt>
        <w:sdtPr>
          <w:tag w:val="goog_rdk_51"/>
          <w:id w:val="-1484463107"/>
          <w:showingPlcHdr/>
        </w:sdtPr>
        <w:sdtEndPr/>
        <w:sdtContent>
          <w:r w:rsidR="00D535BC" w:rsidRPr="006A18DF">
            <w:t xml:space="preserve">     </w:t>
          </w:r>
        </w:sdtContent>
      </w:sdt>
    </w:p>
    <w:p w14:paraId="00000028" w14:textId="39A1D0EF" w:rsidR="007267D0" w:rsidRPr="006A18DF" w:rsidRDefault="00FB03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A18DF">
        <w:lastRenderedPageBreak/>
        <w:t xml:space="preserve">W każdej toalecie, oprócz mydła i ręczników jednorazowych, powinien znajdować się płyn do dezynfekcji rąk </w:t>
      </w:r>
      <w:r w:rsidR="004B4228" w:rsidRPr="006A18DF">
        <w:t>(</w:t>
      </w:r>
      <w:r w:rsidRPr="006A18DF">
        <w:t>na bazie alkoholu co najmniej 60%)</w:t>
      </w:r>
      <w:r w:rsidR="004B4228" w:rsidRPr="006A18DF">
        <w:t xml:space="preserve"> na bieżąco uzupełniany przez personel budynku</w:t>
      </w:r>
      <w:r w:rsidRPr="006A18DF">
        <w:t>.</w:t>
      </w:r>
    </w:p>
    <w:p w14:paraId="00000029" w14:textId="1D448B11" w:rsidR="007267D0" w:rsidRPr="006A18DF" w:rsidRDefault="00FB03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A18DF">
        <w:t>Rekomenduje się monitoring codziennych prac porządkowych, ze szczególnym uwzględnieniem utrzymywania w czystości ciągów komunikacyjnych</w:t>
      </w:r>
      <w:r w:rsidR="004B4228" w:rsidRPr="006A18DF">
        <w:t xml:space="preserve"> oraz</w:t>
      </w:r>
      <w:r w:rsidRPr="006A18DF">
        <w:t xml:space="preserve"> dezynfekowania powierzchni dotykowych: poręczy, klamek, włączników światła, klawiatur, myszek, uchwytów, poręczy krzeseł i powierzchni płaskich. </w:t>
      </w:r>
    </w:p>
    <w:p w14:paraId="0FCEF362" w14:textId="77F5305A" w:rsidR="006A18DF" w:rsidRPr="006A18DF" w:rsidRDefault="00FB0346" w:rsidP="00042C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A18DF">
        <w:t xml:space="preserve">Miejsca siedzące i powierzchnie dotykowe należy </w:t>
      </w:r>
      <w:proofErr w:type="gramStart"/>
      <w:r w:rsidRPr="006A18DF">
        <w:t xml:space="preserve">dezynfekować </w:t>
      </w:r>
      <w:r w:rsidR="00CF33E9" w:rsidRPr="006A18DF">
        <w:t xml:space="preserve"> </w:t>
      </w:r>
      <w:r w:rsidRPr="006A18DF">
        <w:t>po</w:t>
      </w:r>
      <w:proofErr w:type="gramEnd"/>
      <w:r w:rsidRPr="006A18DF">
        <w:t xml:space="preserve"> każdym </w:t>
      </w:r>
      <w:r w:rsidR="00167288">
        <w:t>dniu zajęć</w:t>
      </w:r>
      <w:r w:rsidR="006A18DF" w:rsidRPr="006A18DF">
        <w:t xml:space="preserve">. </w:t>
      </w:r>
    </w:p>
    <w:p w14:paraId="0000002C" w14:textId="585AB91C" w:rsidR="007267D0" w:rsidRPr="006A18DF" w:rsidRDefault="006A18DF" w:rsidP="00042C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A18DF">
        <w:t>P</w:t>
      </w:r>
      <w:r w:rsidR="00FB0346" w:rsidRPr="006A18DF">
        <w:t xml:space="preserve">rzed wejściem do budynku, w którym odbywa się </w:t>
      </w:r>
      <w:r w:rsidR="00853087">
        <w:t>szkolenie</w:t>
      </w:r>
      <w:r w:rsidR="00FB0346" w:rsidRPr="006A18DF">
        <w:t xml:space="preserve"> oraz przed salą </w:t>
      </w:r>
      <w:r w:rsidR="00167288">
        <w:t>wykładową</w:t>
      </w:r>
      <w:r w:rsidR="00FB0346" w:rsidRPr="006A18DF">
        <w:t xml:space="preserve"> należy umieścić informację dotyczącą </w:t>
      </w:r>
      <w:r w:rsidR="004B4228" w:rsidRPr="006A18DF">
        <w:t xml:space="preserve">zakazu </w:t>
      </w:r>
      <w:r w:rsidR="00FB0346" w:rsidRPr="006A18DF">
        <w:t>grupowania się oraz przestrzegania obowiązującego dystansu</w:t>
      </w:r>
      <w:r w:rsidR="00AC33AB" w:rsidRPr="006A18DF">
        <w:t xml:space="preserve"> co najmniej</w:t>
      </w:r>
      <w:r w:rsidR="00FB0346" w:rsidRPr="006A18DF">
        <w:t xml:space="preserve"> </w:t>
      </w:r>
      <w:sdt>
        <w:sdtPr>
          <w:tag w:val="goog_rdk_55"/>
          <w:id w:val="1710750858"/>
        </w:sdtPr>
        <w:sdtEndPr/>
        <w:sdtContent>
          <w:r w:rsidR="00FB0346" w:rsidRPr="006A18DF">
            <w:t>1,5</w:t>
          </w:r>
        </w:sdtContent>
      </w:sdt>
      <w:sdt>
        <w:sdtPr>
          <w:tag w:val="goog_rdk_56"/>
          <w:id w:val="-1586915191"/>
        </w:sdtPr>
        <w:sdtEndPr/>
        <w:sdtContent>
          <w:r w:rsidR="00AC33AB" w:rsidRPr="006A18DF">
            <w:t xml:space="preserve"> </w:t>
          </w:r>
        </w:sdtContent>
      </w:sdt>
      <w:r w:rsidR="00FB0346" w:rsidRPr="006A18DF">
        <w:t>metr</w:t>
      </w:r>
      <w:sdt>
        <w:sdtPr>
          <w:tag w:val="goog_rdk_57"/>
          <w:id w:val="514964002"/>
        </w:sdtPr>
        <w:sdtEndPr/>
        <w:sdtContent>
          <w:r w:rsidR="00FB0346" w:rsidRPr="006A18DF">
            <w:t>a</w:t>
          </w:r>
          <w:r w:rsidR="00AC33AB" w:rsidRPr="006A18DF">
            <w:t>.</w:t>
          </w:r>
        </w:sdtContent>
      </w:sdt>
      <w:sdt>
        <w:sdtPr>
          <w:tag w:val="goog_rdk_58"/>
          <w:id w:val="-42139447"/>
          <w:showingPlcHdr/>
        </w:sdtPr>
        <w:sdtEndPr/>
        <w:sdtContent>
          <w:r w:rsidR="00CD1AA2" w:rsidRPr="006A18DF">
            <w:t xml:space="preserve">     </w:t>
          </w:r>
        </w:sdtContent>
      </w:sdt>
    </w:p>
    <w:p w14:paraId="0000002D" w14:textId="1084DD3E" w:rsidR="007267D0" w:rsidRPr="006A18DF" w:rsidRDefault="00FB03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A18DF">
        <w:t xml:space="preserve">Podczas </w:t>
      </w:r>
      <w:r w:rsidR="00167288">
        <w:t>wykładów</w:t>
      </w:r>
      <w:r w:rsidRPr="006A18DF">
        <w:t xml:space="preserve"> miejsca </w:t>
      </w:r>
      <w:r w:rsidR="004B4228" w:rsidRPr="006A18DF">
        <w:t>siedzące</w:t>
      </w:r>
      <w:r w:rsidRPr="006A18DF">
        <w:t xml:space="preserve"> należy zorganizować w taki sposób, aby pomiędzy </w:t>
      </w:r>
      <w:r w:rsidR="00167288">
        <w:t>osobami na sali</w:t>
      </w:r>
      <w:r w:rsidRPr="006A18DF">
        <w:t xml:space="preserve"> zachowany był co najmniej </w:t>
      </w:r>
      <w:r w:rsidR="000B69A4" w:rsidRPr="006A18DF">
        <w:t>1,5</w:t>
      </w:r>
      <w:r w:rsidRPr="006A18DF">
        <w:t>-metrowy odstęp</w:t>
      </w:r>
      <w:r w:rsidR="004B4228" w:rsidRPr="006A18DF">
        <w:t xml:space="preserve"> (</w:t>
      </w:r>
      <w:r w:rsidRPr="006A18DF">
        <w:t>w każdym kierunku</w:t>
      </w:r>
      <w:r w:rsidR="004B4228" w:rsidRPr="006A18DF">
        <w:t>)</w:t>
      </w:r>
      <w:r w:rsidRPr="006A18DF">
        <w:t xml:space="preserve">. </w:t>
      </w:r>
    </w:p>
    <w:p w14:paraId="0000002E" w14:textId="25DC9236" w:rsidR="007267D0" w:rsidRDefault="00FB03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6A18DF">
        <w:t>Jeżeli w jednym budynku przewidziane jest przeprowadzeni</w:t>
      </w:r>
      <w:r w:rsidR="004B4228" w:rsidRPr="006A18DF">
        <w:t xml:space="preserve">e więcej niż jednego </w:t>
      </w:r>
      <w:r w:rsidR="00167288">
        <w:t xml:space="preserve">wykładu </w:t>
      </w:r>
      <w:r w:rsidR="004B4228" w:rsidRPr="006A18DF">
        <w:t xml:space="preserve">w ciągu </w:t>
      </w:r>
      <w:r w:rsidRPr="006A18DF">
        <w:t xml:space="preserve">jednego dnia, konieczne jest zapewnienie </w:t>
      </w:r>
      <w:r w:rsidR="004B4228" w:rsidRPr="006A18DF">
        <w:t xml:space="preserve">możliwości </w:t>
      </w:r>
      <w:r w:rsidRPr="006A18DF">
        <w:t xml:space="preserve">rozdzielenia osób wychodzących z </w:t>
      </w:r>
      <w:r w:rsidR="00167288">
        <w:t xml:space="preserve">zajęć </w:t>
      </w:r>
      <w:r w:rsidRPr="006A18DF">
        <w:t xml:space="preserve">od osób wchodzących </w:t>
      </w:r>
      <w:proofErr w:type="gramStart"/>
      <w:r w:rsidRPr="006A18DF">
        <w:t xml:space="preserve">na </w:t>
      </w:r>
      <w:r w:rsidR="00167288">
        <w:t xml:space="preserve"> zajęcia</w:t>
      </w:r>
      <w:proofErr w:type="gramEnd"/>
      <w:r w:rsidRPr="006A18DF">
        <w:t>.</w:t>
      </w:r>
    </w:p>
    <w:p w14:paraId="5B56F9F3" w14:textId="72D5C8A3" w:rsidR="002E0AB9" w:rsidRPr="006A18DF" w:rsidRDefault="00167288" w:rsidP="002E0AB9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AD1049">
        <w:rPr>
          <w:bCs/>
        </w:rPr>
        <w:t xml:space="preserve">Organizatorzy </w:t>
      </w:r>
      <w:r w:rsidR="00853087">
        <w:rPr>
          <w:bCs/>
        </w:rPr>
        <w:t>szkolenia</w:t>
      </w:r>
      <w:r w:rsidRPr="00AD1049">
        <w:rPr>
          <w:bCs/>
        </w:rPr>
        <w:t xml:space="preserve"> przygotują jego plan</w:t>
      </w:r>
      <w:r w:rsidR="00FB0346" w:rsidRPr="00167288">
        <w:rPr>
          <w:b/>
        </w:rPr>
        <w:t xml:space="preserve"> </w:t>
      </w:r>
      <w:r w:rsidR="00FB0346" w:rsidRPr="006A18DF">
        <w:t xml:space="preserve">z uwzględnieniem wszystkich </w:t>
      </w:r>
      <w:r w:rsidR="004B4228" w:rsidRPr="006A18DF">
        <w:t xml:space="preserve">pomieszczeń </w:t>
      </w:r>
      <w:r w:rsidR="00FB0346" w:rsidRPr="006A18DF">
        <w:t xml:space="preserve">i </w:t>
      </w:r>
      <w:r w:rsidR="004B4228" w:rsidRPr="006A18DF">
        <w:t xml:space="preserve">czasu </w:t>
      </w:r>
      <w:r w:rsidR="00FB0346" w:rsidRPr="006A18DF">
        <w:t xml:space="preserve">trwania </w:t>
      </w:r>
      <w:r>
        <w:t>wykładów</w:t>
      </w:r>
      <w:r w:rsidR="00FB0346" w:rsidRPr="006A18DF">
        <w:t xml:space="preserve">. Plan powinien uwzględnić odstępy czasowe pomiędzy kolejnymi </w:t>
      </w:r>
      <w:r>
        <w:t>wykładami</w:t>
      </w:r>
      <w:r w:rsidR="00550667">
        <w:t xml:space="preserve"> (proponujemy co 45 min</w:t>
      </w:r>
      <w:proofErr w:type="gramStart"/>
      <w:r w:rsidR="00550667">
        <w:t>)</w:t>
      </w:r>
      <w:r>
        <w:t xml:space="preserve">, </w:t>
      </w:r>
      <w:r w:rsidR="00FB0346" w:rsidRPr="006A18DF">
        <w:t xml:space="preserve"> korzystani</w:t>
      </w:r>
      <w:r>
        <w:t>e</w:t>
      </w:r>
      <w:proofErr w:type="gramEnd"/>
      <w:r w:rsidR="00FB0346" w:rsidRPr="006A18DF">
        <w:t xml:space="preserve"> z szatni</w:t>
      </w:r>
      <w:r>
        <w:t xml:space="preserve">, </w:t>
      </w:r>
      <w:r w:rsidR="00FB0346" w:rsidRPr="006A18DF">
        <w:t>przerwy na wietrzenie sali. Należy zwrócić uwagę</w:t>
      </w:r>
      <w:r w:rsidR="006A18DF" w:rsidRPr="006A18DF">
        <w:t>,</w:t>
      </w:r>
      <w:r w:rsidR="00FB0346" w:rsidRPr="006A18DF">
        <w:t xml:space="preserve"> </w:t>
      </w:r>
      <w:r w:rsidR="004B4228" w:rsidRPr="006A18DF">
        <w:t xml:space="preserve">aby plan </w:t>
      </w:r>
      <w:r w:rsidR="00FB0346" w:rsidRPr="006A18DF">
        <w:t xml:space="preserve">zorganizować </w:t>
      </w:r>
      <w:r w:rsidR="004B4228" w:rsidRPr="006A18DF">
        <w:t>tak</w:t>
      </w:r>
      <w:r w:rsidR="00FB0346" w:rsidRPr="006A18DF">
        <w:t xml:space="preserve">, by </w:t>
      </w:r>
      <w:r w:rsidR="00853087">
        <w:t>osoby szkolone</w:t>
      </w:r>
      <w:r>
        <w:t xml:space="preserve"> odbywając</w:t>
      </w:r>
      <w:r w:rsidR="00853087">
        <w:t>e</w:t>
      </w:r>
      <w:r>
        <w:t xml:space="preserve"> kurs</w:t>
      </w:r>
      <w:r w:rsidR="00FB0346" w:rsidRPr="006A18DF">
        <w:t xml:space="preserve"> w kilku salach nie wchodzi</w:t>
      </w:r>
      <w:r w:rsidR="00853087">
        <w:t>ły</w:t>
      </w:r>
      <w:r w:rsidR="00FB0346" w:rsidRPr="006A18DF">
        <w:t xml:space="preserve"> do budynku </w:t>
      </w:r>
      <w:r w:rsidR="004B4228" w:rsidRPr="006A18DF">
        <w:t xml:space="preserve">jednocześnie, </w:t>
      </w:r>
      <w:r w:rsidR="00FB0346" w:rsidRPr="006A18DF">
        <w:t>nie korzysta</w:t>
      </w:r>
      <w:r w:rsidR="00853087">
        <w:t>ły</w:t>
      </w:r>
      <w:r w:rsidR="00FB0346" w:rsidRPr="006A18DF">
        <w:t xml:space="preserve"> z szatni w tym samym czasie </w:t>
      </w:r>
      <w:r w:rsidR="004B4228" w:rsidRPr="006A18DF">
        <w:t>oraz mi</w:t>
      </w:r>
      <w:r w:rsidR="00853087">
        <w:t>ały</w:t>
      </w:r>
      <w:r w:rsidR="004B4228" w:rsidRPr="006A18DF">
        <w:t xml:space="preserve"> szansę zachować </w:t>
      </w:r>
      <w:r w:rsidR="00FB0346" w:rsidRPr="006A18DF">
        <w:t xml:space="preserve">zalecany </w:t>
      </w:r>
      <w:sdt>
        <w:sdtPr>
          <w:tag w:val="goog_rdk_59"/>
          <w:id w:val="2026908732"/>
        </w:sdtPr>
        <w:sdtEndPr/>
        <w:sdtContent>
          <w:r w:rsidR="00FB0346" w:rsidRPr="006A18DF">
            <w:t>1,5</w:t>
          </w:r>
        </w:sdtContent>
      </w:sdt>
      <w:sdt>
        <w:sdtPr>
          <w:tag w:val="goog_rdk_60"/>
          <w:id w:val="1145549258"/>
        </w:sdtPr>
        <w:sdtEndPr/>
        <w:sdtContent>
          <w:r w:rsidR="002E0AB9" w:rsidRPr="006A18DF">
            <w:t>-</w:t>
          </w:r>
        </w:sdtContent>
      </w:sdt>
      <w:r w:rsidR="00FB0346" w:rsidRPr="006A18DF">
        <w:t>metrowy dystans społeczny.</w:t>
      </w:r>
    </w:p>
    <w:p w14:paraId="32BFD67D" w14:textId="77777777" w:rsidR="002E0AB9" w:rsidRPr="006A18DF" w:rsidRDefault="002E0AB9" w:rsidP="00CD1AA2">
      <w:pPr>
        <w:spacing w:line="276" w:lineRule="auto"/>
        <w:ind w:left="360"/>
        <w:jc w:val="both"/>
      </w:pPr>
    </w:p>
    <w:p w14:paraId="5B1CBE6B" w14:textId="2C58D656" w:rsidR="00FA471F" w:rsidRDefault="00167288">
      <w:r>
        <w:t xml:space="preserve"> </w:t>
      </w:r>
    </w:p>
    <w:p w14:paraId="7C558F72" w14:textId="77777777" w:rsidR="004B4228" w:rsidRPr="006A18DF" w:rsidRDefault="004B4228">
      <w:pPr>
        <w:spacing w:line="276" w:lineRule="auto"/>
        <w:jc w:val="both"/>
        <w:rPr>
          <w:b/>
        </w:rPr>
      </w:pPr>
    </w:p>
    <w:p w14:paraId="00000047" w14:textId="77777777" w:rsidR="007267D0" w:rsidRPr="006A18DF" w:rsidRDefault="00FB0346" w:rsidP="00FA471F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FA471F">
        <w:rPr>
          <w:b/>
        </w:rPr>
        <w:t>Informacja dodatkowa:</w:t>
      </w:r>
      <w:r w:rsidRPr="006A18DF">
        <w:rPr>
          <w:b/>
        </w:rPr>
        <w:t xml:space="preserve">  </w:t>
      </w:r>
    </w:p>
    <w:p w14:paraId="0C64D332" w14:textId="77777777" w:rsidR="002E0AB9" w:rsidRPr="006A18DF" w:rsidRDefault="002E0AB9">
      <w:pPr>
        <w:spacing w:line="276" w:lineRule="auto"/>
        <w:jc w:val="both"/>
        <w:rPr>
          <w:b/>
        </w:rPr>
      </w:pPr>
    </w:p>
    <w:p w14:paraId="4C6C38FA" w14:textId="2CD3FFF1" w:rsidR="002E0AB9" w:rsidRPr="006A18DF" w:rsidRDefault="002E0AB9" w:rsidP="002E0AB9">
      <w:pPr>
        <w:spacing w:line="276" w:lineRule="auto"/>
        <w:jc w:val="both"/>
      </w:pPr>
      <w:r w:rsidRPr="006A18DF">
        <w:t>1. Należy ograniczyć korzystanie z windy w budyn</w:t>
      </w:r>
      <w:r w:rsidR="006A18DF" w:rsidRPr="006A18DF">
        <w:t xml:space="preserve">ku, w którym odbywa się </w:t>
      </w:r>
      <w:r w:rsidR="00167288">
        <w:t>kurs</w:t>
      </w:r>
      <w:r w:rsidR="006A18DF" w:rsidRPr="006A18DF">
        <w:t xml:space="preserve"> </w:t>
      </w:r>
      <w:r w:rsidRPr="006A18DF">
        <w:t>do niezbędnego minimum.</w:t>
      </w:r>
    </w:p>
    <w:p w14:paraId="682B946A" w14:textId="20D27F09" w:rsidR="002E0AB9" w:rsidRPr="006A18DF" w:rsidRDefault="002E0AB9" w:rsidP="002E0AB9">
      <w:pPr>
        <w:spacing w:line="276" w:lineRule="auto"/>
        <w:jc w:val="both"/>
      </w:pPr>
      <w:r w:rsidRPr="006A18DF">
        <w:t xml:space="preserve">2. Jeśli korzystanie z windy jest </w:t>
      </w:r>
      <w:proofErr w:type="gramStart"/>
      <w:r w:rsidRPr="006A18DF">
        <w:t>konieczne  (</w:t>
      </w:r>
      <w:proofErr w:type="gramEnd"/>
      <w:r w:rsidRPr="006A18DF">
        <w:t xml:space="preserve">w uzasadnionych przypadkach zdrowotnych lub </w:t>
      </w:r>
      <w:r w:rsidR="006A18DF" w:rsidRPr="006A18DF">
        <w:t xml:space="preserve">w razie konieczności </w:t>
      </w:r>
      <w:r w:rsidRPr="006A18DF">
        <w:t>transportu sprzętu ciężkiego) w windzie powinny przebywać  nie więcej niż 2 osoby w jednym czasie, zachowując między sobą największą możliwą odległość, mając założon</w:t>
      </w:r>
      <w:r w:rsidR="006A18DF" w:rsidRPr="006A18DF">
        <w:t>e maski</w:t>
      </w:r>
      <w:r w:rsidRPr="006A18DF">
        <w:t xml:space="preserve"> co najmniej chirurgiczn</w:t>
      </w:r>
      <w:r w:rsidR="006A18DF" w:rsidRPr="006A18DF">
        <w:t>e</w:t>
      </w:r>
      <w:r w:rsidRPr="006A18DF">
        <w:t>, zakrywając</w:t>
      </w:r>
      <w:r w:rsidR="006A18DF" w:rsidRPr="006A18DF">
        <w:t>e</w:t>
      </w:r>
      <w:r w:rsidRPr="006A18DF">
        <w:t xml:space="preserve"> usta i nos.</w:t>
      </w:r>
    </w:p>
    <w:p w14:paraId="25F8A666" w14:textId="5657E170" w:rsidR="002E0AB9" w:rsidRPr="006A18DF" w:rsidRDefault="002E0AB9" w:rsidP="002E0AB9">
      <w:pPr>
        <w:spacing w:line="276" w:lineRule="auto"/>
        <w:jc w:val="both"/>
      </w:pPr>
      <w:r w:rsidRPr="006A18DF">
        <w:t xml:space="preserve">3. Przyciski w windach, uchwyty </w:t>
      </w:r>
      <w:r w:rsidR="006A18DF" w:rsidRPr="006A18DF">
        <w:t xml:space="preserve">itd. </w:t>
      </w:r>
      <w:r w:rsidRPr="006A18DF">
        <w:t>powinny być regularnie dezynfekowane.</w:t>
      </w:r>
    </w:p>
    <w:p w14:paraId="4F146BF3" w14:textId="61AA89DE" w:rsidR="002E0AB9" w:rsidRDefault="006A18DF" w:rsidP="002E0AB9">
      <w:pPr>
        <w:spacing w:line="276" w:lineRule="auto"/>
        <w:jc w:val="both"/>
      </w:pPr>
      <w:r w:rsidRPr="006A18DF">
        <w:t xml:space="preserve">4. </w:t>
      </w:r>
      <w:r w:rsidR="002E0AB9" w:rsidRPr="006A18DF">
        <w:t>Przy</w:t>
      </w:r>
      <w:r w:rsidRPr="006A18DF">
        <w:t xml:space="preserve"> i/lub w</w:t>
      </w:r>
      <w:r w:rsidR="002E0AB9" w:rsidRPr="006A18DF">
        <w:t xml:space="preserve"> windach należy zamieścić informację dotyczącą ograniczenia możliwości korzystania z urządzeń </w:t>
      </w:r>
      <w:r w:rsidRPr="006A18DF">
        <w:t xml:space="preserve">dostępnych do użytku tylko </w:t>
      </w:r>
      <w:r w:rsidR="002E0AB9" w:rsidRPr="006A18DF">
        <w:t xml:space="preserve">ze wskazań zdrowotnych lub </w:t>
      </w:r>
      <w:r w:rsidRPr="006A18DF">
        <w:t xml:space="preserve">w razie konieczności </w:t>
      </w:r>
      <w:r w:rsidR="002E0AB9" w:rsidRPr="006A18DF">
        <w:t xml:space="preserve">transportu sprzętu ciężkiego, </w:t>
      </w:r>
      <w:r w:rsidRPr="006A18DF">
        <w:t xml:space="preserve">ograniczeń liczby </w:t>
      </w:r>
      <w:r w:rsidR="002E0AB9" w:rsidRPr="006A18DF">
        <w:t xml:space="preserve">osób oraz obowiązku zakrywania ust i nosa w </w:t>
      </w:r>
      <w:r w:rsidRPr="006A18DF">
        <w:t>czasie, kiedy w windzie znajdują</w:t>
      </w:r>
      <w:r w:rsidR="002E0AB9" w:rsidRPr="006A18DF">
        <w:t xml:space="preserve"> się dwie osoby. </w:t>
      </w:r>
    </w:p>
    <w:p w14:paraId="6677ECC7" w14:textId="0E7F1B1D" w:rsidR="00550667" w:rsidRPr="006A18DF" w:rsidRDefault="00550667" w:rsidP="002E0AB9">
      <w:pPr>
        <w:spacing w:line="276" w:lineRule="auto"/>
        <w:jc w:val="both"/>
      </w:pPr>
      <w:r>
        <w:t xml:space="preserve">5. Przerwy związane ze spożywaniem posiłków należy zorganizować tak, ażeby ograniczyć możliwość grupowania się. </w:t>
      </w:r>
    </w:p>
    <w:p w14:paraId="00000052" w14:textId="70D1A637" w:rsidR="007267D0" w:rsidRPr="006A18DF" w:rsidRDefault="00167288">
      <w:pPr>
        <w:spacing w:line="276" w:lineRule="auto"/>
        <w:jc w:val="both"/>
      </w:pPr>
      <w:r>
        <w:t xml:space="preserve"> </w:t>
      </w:r>
    </w:p>
    <w:sectPr w:rsidR="007267D0" w:rsidRPr="006A18DF" w:rsidSect="00FA471F">
      <w:pgSz w:w="11906" w:h="16838"/>
      <w:pgMar w:top="1417" w:right="1417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5BD2"/>
    <w:multiLevelType w:val="multilevel"/>
    <w:tmpl w:val="95C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4F12"/>
    <w:multiLevelType w:val="multilevel"/>
    <w:tmpl w:val="38743A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A4C"/>
    <w:multiLevelType w:val="multilevel"/>
    <w:tmpl w:val="E1B44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ADA52C5"/>
    <w:multiLevelType w:val="multilevel"/>
    <w:tmpl w:val="11F66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5A0A"/>
    <w:multiLevelType w:val="multilevel"/>
    <w:tmpl w:val="E49E21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134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5" w15:restartNumberingAfterBreak="0">
    <w:nsid w:val="289B75B1"/>
    <w:multiLevelType w:val="multilevel"/>
    <w:tmpl w:val="A6EC4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25E18"/>
    <w:multiLevelType w:val="multilevel"/>
    <w:tmpl w:val="12767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DB8"/>
    <w:multiLevelType w:val="multilevel"/>
    <w:tmpl w:val="F97EE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82672"/>
    <w:multiLevelType w:val="multilevel"/>
    <w:tmpl w:val="37B8F68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5154B"/>
    <w:multiLevelType w:val="multilevel"/>
    <w:tmpl w:val="FEA83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0A65491"/>
    <w:multiLevelType w:val="multilevel"/>
    <w:tmpl w:val="292004C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D7553"/>
    <w:multiLevelType w:val="multilevel"/>
    <w:tmpl w:val="8EFCD9DA"/>
    <w:lvl w:ilvl="0">
      <w:start w:val="1"/>
      <w:numFmt w:val="decimal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13999"/>
    <w:multiLevelType w:val="multilevel"/>
    <w:tmpl w:val="CF0A6398"/>
    <w:lvl w:ilvl="0">
      <w:start w:val="1"/>
      <w:numFmt w:val="decimal"/>
      <w:lvlText w:val="%1)"/>
      <w:lvlJc w:val="left"/>
      <w:pPr>
        <w:ind w:left="964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26EC9"/>
    <w:multiLevelType w:val="multilevel"/>
    <w:tmpl w:val="B5A04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D09FE"/>
    <w:multiLevelType w:val="multilevel"/>
    <w:tmpl w:val="ECF068CC"/>
    <w:lvl w:ilvl="0">
      <w:start w:val="5"/>
      <w:numFmt w:val="upperRoman"/>
      <w:lvlText w:val="%1.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D0"/>
    <w:rsid w:val="00034ACD"/>
    <w:rsid w:val="000B69A4"/>
    <w:rsid w:val="001637EE"/>
    <w:rsid w:val="00167288"/>
    <w:rsid w:val="002E0AB9"/>
    <w:rsid w:val="00420D7B"/>
    <w:rsid w:val="004B4228"/>
    <w:rsid w:val="004C1214"/>
    <w:rsid w:val="00550667"/>
    <w:rsid w:val="006706C2"/>
    <w:rsid w:val="006A0F1C"/>
    <w:rsid w:val="006A18DF"/>
    <w:rsid w:val="006C45D7"/>
    <w:rsid w:val="006F71A6"/>
    <w:rsid w:val="00720CD9"/>
    <w:rsid w:val="007267D0"/>
    <w:rsid w:val="00853087"/>
    <w:rsid w:val="00854F7A"/>
    <w:rsid w:val="00904B4B"/>
    <w:rsid w:val="00A63DD2"/>
    <w:rsid w:val="00AC33AB"/>
    <w:rsid w:val="00AC45AA"/>
    <w:rsid w:val="00AD1049"/>
    <w:rsid w:val="00BA64AB"/>
    <w:rsid w:val="00C722D8"/>
    <w:rsid w:val="00CB6480"/>
    <w:rsid w:val="00CD1AA2"/>
    <w:rsid w:val="00CE751C"/>
    <w:rsid w:val="00CF33E9"/>
    <w:rsid w:val="00D535BC"/>
    <w:rsid w:val="00F8070F"/>
    <w:rsid w:val="00FA471F"/>
    <w:rsid w:val="00FB0346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4D6D"/>
  <w15:docId w15:val="{E638EE89-B1DB-49CB-A99F-3597E236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69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99"/>
    <w:qFormat/>
    <w:rsid w:val="00610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6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69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694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610694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A4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407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07F9"/>
    <w:rPr>
      <w:color w:val="0563C1" w:themeColor="hyperlink"/>
      <w:u w:val="single"/>
    </w:rPr>
  </w:style>
  <w:style w:type="paragraph" w:customStyle="1" w:styleId="Default">
    <w:name w:val="Default"/>
    <w:rsid w:val="009368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C602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AC6024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02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24"/>
    <w:rPr>
      <w:rFonts w:ascii="Times New Roman" w:hAnsi="Times New Roman" w:cs="Times New Roman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paragraph" w:styleId="Poprawka">
    <w:name w:val="Revision"/>
    <w:hidden/>
    <w:uiPriority w:val="99"/>
    <w:semiHidden/>
    <w:rsid w:val="0042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lDLEQ9kUxKgBNGPHmht958fOyUA==">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4909</Characters>
  <Application>Microsoft Office Word</Application>
  <DocSecurity>0</DocSecurity>
  <Lines>87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Tomasz Antosiak</cp:lastModifiedBy>
  <cp:revision>2</cp:revision>
  <dcterms:created xsi:type="dcterms:W3CDTF">2021-06-09T08:43:00Z</dcterms:created>
  <dcterms:modified xsi:type="dcterms:W3CDTF">2021-06-09T08:43:00Z</dcterms:modified>
</cp:coreProperties>
</file>