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4" w:rsidRPr="00BA1004" w:rsidRDefault="00BA1004" w:rsidP="00BA1004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  <w:u w:val="single"/>
        </w:rPr>
      </w:pPr>
      <w:r w:rsidRPr="00BA1004"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t>PROGRAM SZKOLENIA</w:t>
      </w:r>
    </w:p>
    <w:p w:rsidR="00BA1004" w:rsidRPr="00BA1004" w:rsidRDefault="00BA1004" w:rsidP="00BA1004">
      <w:pPr>
        <w:spacing w:after="0" w:line="240" w:lineRule="auto"/>
        <w:jc w:val="center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BA1004">
        <w:rPr>
          <w:rFonts w:ascii="Comic Sans MS" w:hAnsi="Comic Sans MS" w:cs="Times New Roman"/>
          <w:b/>
          <w:color w:val="0070C0"/>
          <w:sz w:val="28"/>
          <w:szCs w:val="28"/>
        </w:rPr>
        <w:t>Cytometria przepływowa w ocenie proliferacji komórek, śmierci komórek i cyklu komórkowego. Aspekty praktyczne i dobre praktyki cytometryczne.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</w:p>
    <w:p w:rsidR="00746D41" w:rsidRPr="00746D41" w:rsidRDefault="00D10589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>
        <w:rPr>
          <w:rFonts w:ascii="Comic Sans MS" w:eastAsia="Times New Roman" w:hAnsi="Comic Sans MS" w:cs="Helvetica"/>
          <w:spacing w:val="8"/>
          <w:lang w:eastAsia="pl-PL"/>
        </w:rPr>
        <w:t xml:space="preserve">Data: </w:t>
      </w:r>
      <w:r w:rsidR="00746D41" w:rsidRPr="00746D41">
        <w:rPr>
          <w:rFonts w:ascii="Comic Sans MS" w:eastAsia="Times New Roman" w:hAnsi="Comic Sans MS" w:cs="Helvetica"/>
          <w:spacing w:val="8"/>
          <w:lang w:eastAsia="pl-PL"/>
        </w:rPr>
        <w:t>20-21 grudnia 2019 r.</w:t>
      </w:r>
    </w:p>
    <w:p w:rsidR="00D10589" w:rsidRDefault="00D10589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</w:p>
    <w:p w:rsidR="00746D41" w:rsidRPr="00746D41" w:rsidRDefault="00BA1004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>
        <w:rPr>
          <w:rFonts w:ascii="Comic Sans MS" w:eastAsia="Times New Roman" w:hAnsi="Comic Sans MS" w:cs="Helvetica"/>
          <w:spacing w:val="8"/>
          <w:lang w:eastAsia="pl-PL"/>
        </w:rPr>
        <w:t xml:space="preserve">Główny ekspert </w:t>
      </w:r>
      <w:r w:rsidR="0048046A">
        <w:rPr>
          <w:rFonts w:ascii="Comic Sans MS" w:eastAsia="Times New Roman" w:hAnsi="Comic Sans MS" w:cs="Helvetica"/>
          <w:spacing w:val="8"/>
          <w:lang w:eastAsia="pl-PL"/>
        </w:rPr>
        <w:t xml:space="preserve">prowadzący kurs </w:t>
      </w:r>
      <w:r w:rsidR="00925201">
        <w:rPr>
          <w:rFonts w:ascii="Comic Sans MS" w:eastAsia="Times New Roman" w:hAnsi="Comic Sans MS" w:cs="Helvetica"/>
          <w:spacing w:val="8"/>
          <w:lang w:eastAsia="pl-PL"/>
        </w:rPr>
        <w:t xml:space="preserve">: </w:t>
      </w:r>
      <w:r w:rsidR="00746D41" w:rsidRPr="007633E7">
        <w:rPr>
          <w:rFonts w:ascii="Comic Sans MS" w:eastAsia="Times New Roman" w:hAnsi="Comic Sans MS" w:cs="Helvetica"/>
          <w:b/>
          <w:spacing w:val="8"/>
          <w:lang w:eastAsia="pl-PL"/>
        </w:rPr>
        <w:t>Michał Maj</w:t>
      </w:r>
    </w:p>
    <w:p w:rsid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val="en-US" w:eastAsia="pl-PL"/>
        </w:rPr>
      </w:pPr>
      <w:r w:rsidRPr="00BA1004">
        <w:rPr>
          <w:rFonts w:ascii="Comic Sans MS" w:eastAsia="Times New Roman" w:hAnsi="Comic Sans MS" w:cs="Helvetica"/>
          <w:spacing w:val="8"/>
          <w:lang w:val="en-US" w:eastAsia="pl-PL"/>
        </w:rPr>
        <w:t>(Flow Cytometry Facility Manager, University of Oxford, UK)</w:t>
      </w:r>
    </w:p>
    <w:p w:rsidR="00BA1004" w:rsidRPr="00925201" w:rsidRDefault="00BA1004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925201">
        <w:rPr>
          <w:rFonts w:ascii="Comic Sans MS" w:eastAsia="Times New Roman" w:hAnsi="Comic Sans MS" w:cs="Helvetica"/>
          <w:spacing w:val="8"/>
          <w:lang w:eastAsia="pl-PL"/>
        </w:rPr>
        <w:t xml:space="preserve">Drugi ekspert: </w:t>
      </w:r>
      <w:r w:rsidR="00925201" w:rsidRPr="007633E7">
        <w:rPr>
          <w:rFonts w:ascii="Comic Sans MS" w:eastAsia="Times New Roman" w:hAnsi="Comic Sans MS" w:cs="Helvetica"/>
          <w:b/>
          <w:spacing w:val="8"/>
          <w:lang w:eastAsia="pl-PL"/>
        </w:rPr>
        <w:t>Lidia Gackowska</w:t>
      </w:r>
      <w:r w:rsidR="00925201" w:rsidRPr="00925201">
        <w:rPr>
          <w:rFonts w:ascii="Comic Sans MS" w:eastAsia="Times New Roman" w:hAnsi="Comic Sans MS" w:cs="Helvetica"/>
          <w:spacing w:val="8"/>
          <w:lang w:eastAsia="pl-PL"/>
        </w:rPr>
        <w:t xml:space="preserve"> </w:t>
      </w:r>
    </w:p>
    <w:p w:rsidR="00925201" w:rsidRPr="00925201" w:rsidRDefault="0092520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925201">
        <w:rPr>
          <w:rFonts w:ascii="Comic Sans MS" w:eastAsia="Times New Roman" w:hAnsi="Comic Sans MS" w:cs="Helvetica"/>
          <w:spacing w:val="8"/>
          <w:lang w:eastAsia="pl-PL"/>
        </w:rPr>
        <w:t xml:space="preserve">(Collegium </w:t>
      </w:r>
      <w:proofErr w:type="spellStart"/>
      <w:r w:rsidRPr="00925201">
        <w:rPr>
          <w:rFonts w:ascii="Comic Sans MS" w:eastAsia="Times New Roman" w:hAnsi="Comic Sans MS" w:cs="Helvetica"/>
          <w:spacing w:val="8"/>
          <w:lang w:eastAsia="pl-PL"/>
        </w:rPr>
        <w:t>M</w:t>
      </w:r>
      <w:r>
        <w:rPr>
          <w:rFonts w:ascii="Comic Sans MS" w:eastAsia="Times New Roman" w:hAnsi="Comic Sans MS" w:cs="Helvetica"/>
          <w:spacing w:val="8"/>
          <w:lang w:eastAsia="pl-PL"/>
        </w:rPr>
        <w:t>edicum</w:t>
      </w:r>
      <w:proofErr w:type="spellEnd"/>
      <w:r>
        <w:rPr>
          <w:rFonts w:ascii="Comic Sans MS" w:eastAsia="Times New Roman" w:hAnsi="Comic Sans MS" w:cs="Helvetica"/>
          <w:spacing w:val="8"/>
          <w:lang w:eastAsia="pl-PL"/>
        </w:rPr>
        <w:t xml:space="preserve"> w Bydgoszczy</w:t>
      </w:r>
      <w:r w:rsidR="0048046A">
        <w:rPr>
          <w:rFonts w:ascii="Comic Sans MS" w:eastAsia="Times New Roman" w:hAnsi="Comic Sans MS" w:cs="Helvetica"/>
          <w:spacing w:val="8"/>
          <w:lang w:eastAsia="pl-PL"/>
        </w:rPr>
        <w:t>, UMK W Toruniu</w:t>
      </w:r>
      <w:r>
        <w:rPr>
          <w:rFonts w:ascii="Comic Sans MS" w:eastAsia="Times New Roman" w:hAnsi="Comic Sans MS" w:cs="Helvetica"/>
          <w:spacing w:val="8"/>
          <w:lang w:eastAsia="pl-PL"/>
        </w:rPr>
        <w:t>)</w:t>
      </w:r>
    </w:p>
    <w:p w:rsidR="00D10589" w:rsidRPr="00925201" w:rsidRDefault="00D10589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</w:p>
    <w:p w:rsidR="00D10589" w:rsidRPr="00D10589" w:rsidRDefault="00D10589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spacing w:val="8"/>
          <w:u w:val="single"/>
          <w:lang w:eastAsia="pl-PL"/>
        </w:rPr>
      </w:pPr>
      <w:r w:rsidRPr="00D10589">
        <w:rPr>
          <w:rFonts w:ascii="Comic Sans MS" w:eastAsia="Times New Roman" w:hAnsi="Comic Sans MS" w:cs="Helvetica"/>
          <w:b/>
          <w:spacing w:val="8"/>
          <w:u w:val="single"/>
          <w:lang w:eastAsia="pl-PL"/>
        </w:rPr>
        <w:t>PROGRAM: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>________________________________________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>Dzień 1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>________________________________________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09:00-9:15 Wprowadzenie do kursu i prezentacja </w:t>
      </w:r>
      <w:r>
        <w:rPr>
          <w:rFonts w:ascii="Comic Sans MS" w:eastAsia="Times New Roman" w:hAnsi="Comic Sans MS" w:cs="Helvetica"/>
          <w:spacing w:val="8"/>
          <w:lang w:eastAsia="pl-PL"/>
        </w:rPr>
        <w:t>Prowadzących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 (Ewa Barg, Helena Moreira)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09:15-10:30 </w:t>
      </w:r>
      <w:r w:rsidR="00640A30">
        <w:rPr>
          <w:rFonts w:ascii="Comic Sans MS" w:eastAsia="Times New Roman" w:hAnsi="Comic Sans MS" w:cs="Helvetica"/>
          <w:spacing w:val="8"/>
          <w:lang w:eastAsia="pl-PL"/>
        </w:rPr>
        <w:t>Podstawy</w:t>
      </w:r>
      <w:r w:rsidR="008E24B6">
        <w:rPr>
          <w:rFonts w:ascii="Comic Sans MS" w:eastAsia="Times New Roman" w:hAnsi="Comic Sans MS" w:cs="Helvetica"/>
          <w:spacing w:val="8"/>
          <w:lang w:eastAsia="pl-PL"/>
        </w:rPr>
        <w:t xml:space="preserve"> cytometrii przepływowej (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>Michał Maj)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>10:30-11:00 Przerwa na kawę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11:00-12:30 </w:t>
      </w:r>
      <w:r w:rsidR="00640A30">
        <w:rPr>
          <w:rFonts w:ascii="Comic Sans MS" w:eastAsia="Times New Roman" w:hAnsi="Comic Sans MS" w:cs="Helvetica"/>
          <w:spacing w:val="8"/>
          <w:lang w:eastAsia="pl-PL"/>
        </w:rPr>
        <w:t>Warto zajrzeć pod podszewkę</w:t>
      </w:r>
      <w:r w:rsidR="008E24B6">
        <w:rPr>
          <w:rFonts w:ascii="Comic Sans MS" w:eastAsia="Times New Roman" w:hAnsi="Comic Sans MS" w:cs="Helvetica"/>
          <w:spacing w:val="8"/>
          <w:lang w:eastAsia="pl-PL"/>
        </w:rPr>
        <w:t xml:space="preserve"> </w:t>
      </w:r>
      <w:r w:rsidR="00640A30">
        <w:rPr>
          <w:rFonts w:ascii="Comic Sans MS" w:eastAsia="Times New Roman" w:hAnsi="Comic Sans MS" w:cs="Helvetica"/>
          <w:spacing w:val="8"/>
          <w:lang w:eastAsia="pl-PL"/>
        </w:rPr>
        <w:t>– czyli</w:t>
      </w:r>
      <w:r w:rsidR="008E24B6">
        <w:rPr>
          <w:rFonts w:ascii="Comic Sans MS" w:eastAsia="Times New Roman" w:hAnsi="Comic Sans MS" w:cs="Helvetica"/>
          <w:spacing w:val="8"/>
          <w:lang w:eastAsia="pl-PL"/>
        </w:rPr>
        <w:t xml:space="preserve"> </w:t>
      </w:r>
      <w:r w:rsidR="00640A30">
        <w:rPr>
          <w:rFonts w:ascii="Comic Sans MS" w:eastAsia="Times New Roman" w:hAnsi="Comic Sans MS" w:cs="Helvetica"/>
          <w:spacing w:val="8"/>
          <w:lang w:eastAsia="pl-PL"/>
        </w:rPr>
        <w:t>kilka ważnych szczegółów o pracy cytometru</w:t>
      </w:r>
      <w:r w:rsidR="008E24B6">
        <w:rPr>
          <w:rFonts w:ascii="Comic Sans MS" w:eastAsia="Times New Roman" w:hAnsi="Comic Sans MS" w:cs="Helvetica"/>
          <w:spacing w:val="8"/>
          <w:lang w:eastAsia="pl-PL"/>
        </w:rPr>
        <w:t xml:space="preserve"> (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>Michał Maj)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12:30-13:30 </w:t>
      </w:r>
      <w:r w:rsidR="00B45638">
        <w:rPr>
          <w:rFonts w:ascii="Comic Sans MS" w:eastAsia="Times New Roman" w:hAnsi="Comic Sans MS" w:cs="Helvetica"/>
          <w:spacing w:val="8"/>
          <w:lang w:eastAsia="pl-PL"/>
        </w:rPr>
        <w:t>Przerwa o</w:t>
      </w:r>
      <w:r>
        <w:rPr>
          <w:rFonts w:ascii="Comic Sans MS" w:eastAsia="Times New Roman" w:hAnsi="Comic Sans MS" w:cs="Helvetica"/>
          <w:spacing w:val="8"/>
          <w:lang w:eastAsia="pl-PL"/>
        </w:rPr>
        <w:t>biad</w:t>
      </w:r>
      <w:r w:rsidR="00B45638">
        <w:rPr>
          <w:rFonts w:ascii="Comic Sans MS" w:eastAsia="Times New Roman" w:hAnsi="Comic Sans MS" w:cs="Helvetica"/>
          <w:spacing w:val="8"/>
          <w:lang w:eastAsia="pl-PL"/>
        </w:rPr>
        <w:t>owa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>13:30-15:00 Techniki cyt</w:t>
      </w:r>
      <w:r w:rsidR="008E24B6">
        <w:rPr>
          <w:rFonts w:ascii="Comic Sans MS" w:eastAsia="Times New Roman" w:hAnsi="Comic Sans MS" w:cs="Helvetica"/>
          <w:spacing w:val="8"/>
          <w:lang w:eastAsia="pl-PL"/>
        </w:rPr>
        <w:t xml:space="preserve">ometryczne </w:t>
      </w:r>
      <w:r w:rsidR="00640A30">
        <w:rPr>
          <w:rFonts w:ascii="Comic Sans MS" w:eastAsia="Times New Roman" w:hAnsi="Comic Sans MS" w:cs="Helvetica"/>
          <w:spacing w:val="8"/>
          <w:lang w:eastAsia="pl-PL"/>
        </w:rPr>
        <w:t>–</w:t>
      </w:r>
      <w:r w:rsidR="008E24B6">
        <w:rPr>
          <w:rFonts w:ascii="Comic Sans MS" w:eastAsia="Times New Roman" w:hAnsi="Comic Sans MS" w:cs="Helvetica"/>
          <w:spacing w:val="8"/>
          <w:lang w:eastAsia="pl-PL"/>
        </w:rPr>
        <w:t xml:space="preserve"> </w:t>
      </w:r>
      <w:r w:rsidR="00640A30">
        <w:rPr>
          <w:rFonts w:ascii="Comic Sans MS" w:eastAsia="Times New Roman" w:hAnsi="Comic Sans MS" w:cs="Helvetica"/>
          <w:spacing w:val="8"/>
          <w:lang w:eastAsia="pl-PL"/>
        </w:rPr>
        <w:t>Apoptoza i testy żywotności</w:t>
      </w:r>
      <w:r w:rsidR="008E24B6">
        <w:rPr>
          <w:rFonts w:ascii="Comic Sans MS" w:eastAsia="Times New Roman" w:hAnsi="Comic Sans MS" w:cs="Helvetica"/>
          <w:spacing w:val="8"/>
          <w:lang w:eastAsia="pl-PL"/>
        </w:rPr>
        <w:t xml:space="preserve"> (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>Michał Maj)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15:00-15:30 Przerwa na kawę </w:t>
      </w:r>
    </w:p>
    <w:p w:rsidR="00746D41" w:rsidRPr="00746D41" w:rsidRDefault="0048046A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>
        <w:rPr>
          <w:rFonts w:ascii="Comic Sans MS" w:eastAsia="Times New Roman" w:hAnsi="Comic Sans MS" w:cs="Helvetica"/>
          <w:spacing w:val="8"/>
          <w:lang w:eastAsia="pl-PL"/>
        </w:rPr>
        <w:t>15:30-17</w:t>
      </w:r>
      <w:r w:rsidR="00746D41" w:rsidRPr="00746D41">
        <w:rPr>
          <w:rFonts w:ascii="Comic Sans MS" w:eastAsia="Times New Roman" w:hAnsi="Comic Sans MS" w:cs="Helvetica"/>
          <w:spacing w:val="8"/>
          <w:lang w:eastAsia="pl-PL"/>
        </w:rPr>
        <w:t>:</w:t>
      </w:r>
      <w:r>
        <w:rPr>
          <w:rFonts w:ascii="Comic Sans MS" w:eastAsia="Times New Roman" w:hAnsi="Comic Sans MS" w:cs="Helvetica"/>
          <w:spacing w:val="8"/>
          <w:lang w:eastAsia="pl-PL"/>
        </w:rPr>
        <w:t>0</w:t>
      </w:r>
      <w:r w:rsidR="00746D41" w:rsidRPr="00746D41">
        <w:rPr>
          <w:rFonts w:ascii="Comic Sans MS" w:eastAsia="Times New Roman" w:hAnsi="Comic Sans MS" w:cs="Helvetica"/>
          <w:spacing w:val="8"/>
          <w:lang w:eastAsia="pl-PL"/>
        </w:rPr>
        <w:t xml:space="preserve">0 </w:t>
      </w:r>
      <w:r w:rsidR="00746D41" w:rsidRPr="00746D41">
        <w:rPr>
          <w:rFonts w:ascii="Comic Sans MS" w:eastAsia="Times New Roman" w:hAnsi="Comic Sans MS" w:cs="Helvetica"/>
          <w:b/>
          <w:color w:val="FF0000"/>
          <w:spacing w:val="8"/>
          <w:u w:val="single"/>
          <w:lang w:eastAsia="pl-PL"/>
        </w:rPr>
        <w:t>Równolegle: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Grupa I: Praktyczna cytometria </w:t>
      </w:r>
      <w:r>
        <w:rPr>
          <w:rFonts w:ascii="Comic Sans MS" w:eastAsia="Times New Roman" w:hAnsi="Comic Sans MS" w:cs="Helvetica"/>
          <w:spacing w:val="8"/>
          <w:lang w:eastAsia="pl-PL"/>
        </w:rPr>
        <w:t>w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 pomiar</w:t>
      </w:r>
      <w:r>
        <w:rPr>
          <w:rFonts w:ascii="Comic Sans MS" w:eastAsia="Times New Roman" w:hAnsi="Comic Sans MS" w:cs="Helvetica"/>
          <w:spacing w:val="8"/>
          <w:lang w:eastAsia="pl-PL"/>
        </w:rPr>
        <w:t>ze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 apoptozy i </w:t>
      </w:r>
      <w:r>
        <w:rPr>
          <w:rFonts w:ascii="Comic Sans MS" w:eastAsia="Times New Roman" w:hAnsi="Comic Sans MS" w:cs="Helvetica"/>
          <w:spacing w:val="8"/>
          <w:lang w:eastAsia="pl-PL"/>
        </w:rPr>
        <w:t>faz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 cyklu komórkowego (Michał Maj)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>Grupa II: Techniczne aspekty wielobarwnej cytometrii przepływowej (Lidia Gackowska)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>________________________________________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>Dzień 2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>________________________________________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>09:00-10:30 Techniki cytometry</w:t>
      </w:r>
      <w:r w:rsidR="00F5128C">
        <w:rPr>
          <w:rFonts w:ascii="Comic Sans MS" w:eastAsia="Times New Roman" w:hAnsi="Comic Sans MS" w:cs="Helvetica"/>
          <w:spacing w:val="8"/>
          <w:lang w:eastAsia="pl-PL"/>
        </w:rPr>
        <w:t xml:space="preserve">czne </w:t>
      </w:r>
      <w:r w:rsidR="00640A30">
        <w:rPr>
          <w:rFonts w:ascii="Comic Sans MS" w:eastAsia="Times New Roman" w:hAnsi="Comic Sans MS" w:cs="Helvetica"/>
          <w:spacing w:val="8"/>
          <w:lang w:eastAsia="pl-PL"/>
        </w:rPr>
        <w:t>–</w:t>
      </w:r>
      <w:r w:rsidR="00F5128C">
        <w:rPr>
          <w:rFonts w:ascii="Comic Sans MS" w:eastAsia="Times New Roman" w:hAnsi="Comic Sans MS" w:cs="Helvetica"/>
          <w:spacing w:val="8"/>
          <w:lang w:eastAsia="pl-PL"/>
        </w:rPr>
        <w:t xml:space="preserve"> </w:t>
      </w:r>
      <w:r w:rsidR="00640A30">
        <w:rPr>
          <w:rFonts w:ascii="Comic Sans MS" w:eastAsia="Times New Roman" w:hAnsi="Comic Sans MS" w:cs="Helvetica"/>
          <w:spacing w:val="8"/>
          <w:lang w:eastAsia="pl-PL"/>
        </w:rPr>
        <w:t>cykl komórkowy i proliferacja</w:t>
      </w:r>
      <w:r w:rsidR="00F5128C">
        <w:rPr>
          <w:rFonts w:ascii="Comic Sans MS" w:eastAsia="Times New Roman" w:hAnsi="Comic Sans MS" w:cs="Helvetica"/>
          <w:spacing w:val="8"/>
          <w:lang w:eastAsia="pl-PL"/>
        </w:rPr>
        <w:t xml:space="preserve"> (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>Michał Maj)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>10:30-11:00 Przerwa na kawę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11:00-12:30 </w:t>
      </w:r>
      <w:r w:rsidRPr="00746D41">
        <w:rPr>
          <w:rFonts w:ascii="Comic Sans MS" w:eastAsia="Times New Roman" w:hAnsi="Comic Sans MS" w:cs="Helvetica"/>
          <w:b/>
          <w:color w:val="FF0000"/>
          <w:spacing w:val="8"/>
          <w:u w:val="single"/>
          <w:lang w:eastAsia="pl-PL"/>
        </w:rPr>
        <w:t>Równolegle: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>Grupa I: Techniczne aspekty wielobarw</w:t>
      </w:r>
      <w:r w:rsidR="00F5128C">
        <w:rPr>
          <w:rFonts w:ascii="Comic Sans MS" w:eastAsia="Times New Roman" w:hAnsi="Comic Sans MS" w:cs="Helvetica"/>
          <w:spacing w:val="8"/>
          <w:lang w:eastAsia="pl-PL"/>
        </w:rPr>
        <w:t xml:space="preserve">nej </w:t>
      </w:r>
      <w:proofErr w:type="spellStart"/>
      <w:r w:rsidR="00F5128C">
        <w:rPr>
          <w:rFonts w:ascii="Comic Sans MS" w:eastAsia="Times New Roman" w:hAnsi="Comic Sans MS" w:cs="Helvetica"/>
          <w:spacing w:val="8"/>
          <w:lang w:eastAsia="pl-PL"/>
        </w:rPr>
        <w:t>cytometrii</w:t>
      </w:r>
      <w:proofErr w:type="spellEnd"/>
      <w:r w:rsidR="00F5128C">
        <w:rPr>
          <w:rFonts w:ascii="Comic Sans MS" w:eastAsia="Times New Roman" w:hAnsi="Comic Sans MS" w:cs="Helvetica"/>
          <w:spacing w:val="8"/>
          <w:lang w:eastAsia="pl-PL"/>
        </w:rPr>
        <w:t xml:space="preserve"> przepływowej (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>Lidia Gackowska)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Grupa II: Praktyczna cytometria </w:t>
      </w:r>
      <w:r w:rsidR="00B45638">
        <w:rPr>
          <w:rFonts w:ascii="Comic Sans MS" w:eastAsia="Times New Roman" w:hAnsi="Comic Sans MS" w:cs="Helvetica"/>
          <w:spacing w:val="8"/>
          <w:lang w:eastAsia="pl-PL"/>
        </w:rPr>
        <w:t>w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 pomiar</w:t>
      </w:r>
      <w:r w:rsidR="00B45638">
        <w:rPr>
          <w:rFonts w:ascii="Comic Sans MS" w:eastAsia="Times New Roman" w:hAnsi="Comic Sans MS" w:cs="Helvetica"/>
          <w:spacing w:val="8"/>
          <w:lang w:eastAsia="pl-PL"/>
        </w:rPr>
        <w:t>ze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 apoptozy i </w:t>
      </w:r>
      <w:r w:rsidR="00B45638">
        <w:rPr>
          <w:rFonts w:ascii="Comic Sans MS" w:eastAsia="Times New Roman" w:hAnsi="Comic Sans MS" w:cs="Helvetica"/>
          <w:spacing w:val="8"/>
          <w:lang w:eastAsia="pl-PL"/>
        </w:rPr>
        <w:t>faz</w:t>
      </w:r>
      <w:r w:rsidR="00F5128C">
        <w:rPr>
          <w:rFonts w:ascii="Comic Sans MS" w:eastAsia="Times New Roman" w:hAnsi="Comic Sans MS" w:cs="Helvetica"/>
          <w:spacing w:val="8"/>
          <w:lang w:eastAsia="pl-PL"/>
        </w:rPr>
        <w:t xml:space="preserve"> cyklu komórkowego (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>Michał Maj)</w:t>
      </w:r>
    </w:p>
    <w:p w:rsidR="00746D41" w:rsidRP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12:30-13:00 Barwniki </w:t>
      </w:r>
      <w:r w:rsidR="000B7AF8">
        <w:rPr>
          <w:rFonts w:ascii="Comic Sans MS" w:eastAsia="Times New Roman" w:hAnsi="Comic Sans MS" w:cs="Helvetica"/>
          <w:spacing w:val="8"/>
          <w:lang w:eastAsia="pl-PL"/>
        </w:rPr>
        <w:t>do oceny żywotności komórek</w:t>
      </w:r>
      <w:bookmarkStart w:id="0" w:name="_GoBack"/>
      <w:bookmarkEnd w:id="0"/>
      <w:r w:rsidRPr="00746D41">
        <w:rPr>
          <w:rFonts w:ascii="Comic Sans MS" w:eastAsia="Times New Roman" w:hAnsi="Comic Sans MS" w:cs="Helvetica"/>
          <w:spacing w:val="8"/>
          <w:lang w:eastAsia="pl-PL"/>
        </w:rPr>
        <w:t>, odczynniki do a</w:t>
      </w:r>
      <w:r w:rsidR="00F5128C">
        <w:rPr>
          <w:rFonts w:ascii="Comic Sans MS" w:eastAsia="Times New Roman" w:hAnsi="Comic Sans MS" w:cs="Helvetica"/>
          <w:spacing w:val="8"/>
          <w:lang w:eastAsia="pl-PL"/>
        </w:rPr>
        <w:t>poptozy i cyklu komórkowego (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>Ewa Potera, Diag-med)</w:t>
      </w:r>
    </w:p>
    <w:p w:rsidR="00746D41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13:00-13:30 Zamknięcie </w:t>
      </w:r>
      <w:r w:rsidR="00B45638">
        <w:rPr>
          <w:rFonts w:ascii="Comic Sans MS" w:eastAsia="Times New Roman" w:hAnsi="Comic Sans MS" w:cs="Helvetica"/>
          <w:spacing w:val="8"/>
          <w:lang w:eastAsia="pl-PL"/>
        </w:rPr>
        <w:t>i podsumowanie kursu</w:t>
      </w:r>
      <w:r w:rsidR="00F5128C">
        <w:rPr>
          <w:rFonts w:ascii="Comic Sans MS" w:eastAsia="Times New Roman" w:hAnsi="Comic Sans MS" w:cs="Helvetica"/>
          <w:spacing w:val="8"/>
          <w:lang w:eastAsia="pl-PL"/>
        </w:rPr>
        <w:t xml:space="preserve"> (Ewa Barg, </w:t>
      </w:r>
      <w:r w:rsidRPr="00746D41">
        <w:rPr>
          <w:rFonts w:ascii="Comic Sans MS" w:eastAsia="Times New Roman" w:hAnsi="Comic Sans MS" w:cs="Helvetica"/>
          <w:spacing w:val="8"/>
          <w:lang w:eastAsia="pl-PL"/>
        </w:rPr>
        <w:t xml:space="preserve">Helena Moreira) </w:t>
      </w:r>
    </w:p>
    <w:p w:rsidR="00F5128C" w:rsidRPr="00746D41" w:rsidRDefault="00F5128C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eastAsia="pl-PL"/>
        </w:rPr>
      </w:pPr>
    </w:p>
    <w:p w:rsidR="006927A1" w:rsidRDefault="006927A1" w:rsidP="006927A1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Eksperci</w:t>
      </w:r>
    </w:p>
    <w:p w:rsidR="006927A1" w:rsidRPr="00DC416D" w:rsidRDefault="006927A1" w:rsidP="006927A1">
      <w:pPr>
        <w:spacing w:line="276" w:lineRule="auto"/>
        <w:jc w:val="both"/>
        <w:rPr>
          <w:b/>
          <w:sz w:val="24"/>
          <w:szCs w:val="24"/>
          <w:u w:val="single"/>
        </w:rPr>
      </w:pPr>
      <w:r w:rsidRPr="00DC416D">
        <w:rPr>
          <w:b/>
          <w:sz w:val="24"/>
          <w:szCs w:val="24"/>
          <w:u w:val="single"/>
        </w:rPr>
        <w:t xml:space="preserve">Michał Maj </w:t>
      </w:r>
    </w:p>
    <w:p w:rsidR="006927A1" w:rsidRDefault="006927A1" w:rsidP="006927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 uznanym międzynarodowym specjalistą cytometrii przepływowej.</w:t>
      </w:r>
    </w:p>
    <w:p w:rsidR="006927A1" w:rsidRPr="00DC416D" w:rsidRDefault="006927A1" w:rsidP="006927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DC416D">
        <w:rPr>
          <w:sz w:val="24"/>
          <w:szCs w:val="24"/>
        </w:rPr>
        <w:t>kończył Wydział Biologii i Ochrony Środowiska na Uniwersytecie Łódzkim. Bezpośrednio po ukończeniu studiów związał się zawodowo z technologią cytometrii przepływowej, pracując w la</w:t>
      </w:r>
      <w:r>
        <w:rPr>
          <w:sz w:val="24"/>
          <w:szCs w:val="24"/>
        </w:rPr>
        <w:t>boratoriach centralnych (SRL – Shared Resource L</w:t>
      </w:r>
      <w:r w:rsidRPr="00DC416D">
        <w:rPr>
          <w:sz w:val="24"/>
          <w:szCs w:val="24"/>
        </w:rPr>
        <w:t xml:space="preserve">aboratory) kolejno na Uniwersytecie Łódzkim, University of Cambridge oraz University of Oxford. Od ponad 3 lat jest </w:t>
      </w:r>
      <w:r w:rsidRPr="00DC416D">
        <w:rPr>
          <w:b/>
          <w:sz w:val="24"/>
          <w:szCs w:val="24"/>
        </w:rPr>
        <w:t>kierownikiem Pracowni Cytometrii Przepływowej w Instytucie Patologii Uniwersytetu Oxfordzkiego (Sir William Dunn School of Pathology)</w:t>
      </w:r>
      <w:r w:rsidRPr="00DC416D">
        <w:rPr>
          <w:sz w:val="24"/>
          <w:szCs w:val="24"/>
        </w:rPr>
        <w:t xml:space="preserve">. W swojej pracy zajmuje się różnorodnymi aplikacjami cytometrii konwencjonalnej, obrazowej oraz sortem komórek (FACS). Obok kierowania pracownią, jest również zaangażowny w szkolenie nowych pracowników i doktorantów instytutu z zakresu obsługi cytometrów oraz analizy danych. Prowadzi również zajęcia ze studentami medycyny z zakresu patologii i wykorzystania technik cytometrycznych w celach diagnostycznych i badawczych. Michał Maj jest współzałożycielem </w:t>
      </w:r>
      <w:r w:rsidRPr="00DC416D">
        <w:rPr>
          <w:b/>
          <w:sz w:val="24"/>
          <w:szCs w:val="24"/>
        </w:rPr>
        <w:t>‘Oxford Cytometry Club’,</w:t>
      </w:r>
      <w:r w:rsidRPr="00DC416D">
        <w:rPr>
          <w:sz w:val="24"/>
          <w:szCs w:val="24"/>
        </w:rPr>
        <w:t xml:space="preserve"> organizatorem spotkania </w:t>
      </w:r>
      <w:r w:rsidRPr="00DC416D">
        <w:rPr>
          <w:b/>
          <w:sz w:val="24"/>
          <w:szCs w:val="24"/>
        </w:rPr>
        <w:t>‘Oxford Imaging Cytometry meeting</w:t>
      </w:r>
      <w:r w:rsidRPr="00DC416D">
        <w:rPr>
          <w:sz w:val="24"/>
          <w:szCs w:val="24"/>
        </w:rPr>
        <w:t xml:space="preserve">’ laureatem nagrody </w:t>
      </w:r>
      <w:r w:rsidRPr="00DC416D">
        <w:rPr>
          <w:b/>
          <w:sz w:val="24"/>
          <w:szCs w:val="24"/>
        </w:rPr>
        <w:t>‘Employee Recognision Award’</w:t>
      </w:r>
      <w:r w:rsidRPr="00DC416D">
        <w:rPr>
          <w:sz w:val="24"/>
          <w:szCs w:val="24"/>
        </w:rPr>
        <w:t xml:space="preserve"> przyznawanej przez Uniwersytet w Oxfordzie oraz </w:t>
      </w:r>
      <w:r w:rsidRPr="00DC416D">
        <w:rPr>
          <w:b/>
          <w:sz w:val="24"/>
          <w:szCs w:val="24"/>
        </w:rPr>
        <w:t>ISAC travel award</w:t>
      </w:r>
      <w:r w:rsidRPr="00DC416D">
        <w:rPr>
          <w:sz w:val="24"/>
          <w:szCs w:val="24"/>
        </w:rPr>
        <w:t xml:space="preserve">. Dzięki zdobytym funduszom z grantów </w:t>
      </w:r>
      <w:r w:rsidRPr="00DC416D">
        <w:rPr>
          <w:b/>
          <w:sz w:val="24"/>
          <w:szCs w:val="24"/>
        </w:rPr>
        <w:t>‘Edward Penley Abraham Award’</w:t>
      </w:r>
      <w:r w:rsidRPr="00DC416D">
        <w:rPr>
          <w:sz w:val="24"/>
          <w:szCs w:val="24"/>
        </w:rPr>
        <w:t xml:space="preserve"> (zdobyte dwukrotnie w 2016 oraz w 2019r) oraz </w:t>
      </w:r>
      <w:r w:rsidRPr="00DC416D">
        <w:rPr>
          <w:b/>
          <w:sz w:val="24"/>
          <w:szCs w:val="24"/>
        </w:rPr>
        <w:t>‘John Fell Fund Award’</w:t>
      </w:r>
      <w:r w:rsidRPr="00DC416D">
        <w:rPr>
          <w:sz w:val="24"/>
          <w:szCs w:val="24"/>
        </w:rPr>
        <w:t xml:space="preserve"> (2017) kontynu</w:t>
      </w:r>
      <w:r>
        <w:rPr>
          <w:sz w:val="24"/>
          <w:szCs w:val="24"/>
        </w:rPr>
        <w:t>uje prace</w:t>
      </w:r>
      <w:r w:rsidRPr="00DC416D">
        <w:rPr>
          <w:sz w:val="24"/>
          <w:szCs w:val="24"/>
        </w:rPr>
        <w:t xml:space="preserve"> nad </w:t>
      </w:r>
      <w:r>
        <w:rPr>
          <w:sz w:val="24"/>
          <w:szCs w:val="24"/>
        </w:rPr>
        <w:t>rozwojem pracowni i wprowadzania</w:t>
      </w:r>
      <w:r w:rsidRPr="00DC416D">
        <w:rPr>
          <w:sz w:val="24"/>
          <w:szCs w:val="24"/>
        </w:rPr>
        <w:t xml:space="preserve"> nowych technik.</w:t>
      </w:r>
    </w:p>
    <w:p w:rsidR="006927A1" w:rsidRDefault="006927A1" w:rsidP="006927A1">
      <w:pPr>
        <w:spacing w:line="276" w:lineRule="auto"/>
        <w:jc w:val="both"/>
        <w:rPr>
          <w:sz w:val="24"/>
          <w:szCs w:val="24"/>
        </w:rPr>
      </w:pPr>
    </w:p>
    <w:p w:rsidR="006927A1" w:rsidRDefault="006927A1" w:rsidP="006927A1">
      <w:pPr>
        <w:spacing w:line="276" w:lineRule="auto"/>
        <w:jc w:val="both"/>
        <w:rPr>
          <w:sz w:val="24"/>
          <w:szCs w:val="24"/>
        </w:rPr>
      </w:pPr>
      <w:r w:rsidRPr="00DC416D">
        <w:rPr>
          <w:b/>
          <w:sz w:val="24"/>
          <w:szCs w:val="24"/>
          <w:u w:val="single"/>
        </w:rPr>
        <w:t>Lidia Gackowska</w:t>
      </w:r>
      <w:r w:rsidRPr="00DC416D">
        <w:rPr>
          <w:sz w:val="24"/>
          <w:szCs w:val="24"/>
        </w:rPr>
        <w:t xml:space="preserve"> </w:t>
      </w:r>
    </w:p>
    <w:p w:rsidR="006927A1" w:rsidRDefault="006927A1" w:rsidP="006927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DC416D">
        <w:rPr>
          <w:sz w:val="24"/>
          <w:szCs w:val="24"/>
        </w:rPr>
        <w:t>est</w:t>
      </w:r>
      <w:r>
        <w:rPr>
          <w:sz w:val="24"/>
          <w:szCs w:val="24"/>
        </w:rPr>
        <w:t xml:space="preserve"> </w:t>
      </w:r>
      <w:r w:rsidRPr="003537EF">
        <w:rPr>
          <w:b/>
          <w:sz w:val="24"/>
          <w:szCs w:val="24"/>
        </w:rPr>
        <w:t>Prezesem Elektem Polskiego Towarzystwa Cytometrii</w:t>
      </w:r>
      <w:r>
        <w:rPr>
          <w:sz w:val="24"/>
          <w:szCs w:val="24"/>
        </w:rPr>
        <w:t>, specjalistką w technikach cytometrycznych stosowanych w badaniach immunologicznych.</w:t>
      </w:r>
    </w:p>
    <w:p w:rsidR="006927A1" w:rsidRDefault="006927A1" w:rsidP="006927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</w:t>
      </w:r>
      <w:r w:rsidRPr="00DC416D">
        <w:rPr>
          <w:sz w:val="24"/>
          <w:szCs w:val="24"/>
        </w:rPr>
        <w:t xml:space="preserve">pracownikiem Katedry Immunologii, Collegium Medicum w Bydgoszczy, Uniwersytetu M. Kopernika w Toruniu od roku 2004. Dodatkowo od ponad 5 lat pełni funkcję p.o. </w:t>
      </w:r>
      <w:r w:rsidRPr="003537EF">
        <w:rPr>
          <w:b/>
          <w:sz w:val="24"/>
          <w:szCs w:val="24"/>
        </w:rPr>
        <w:t>kierownika Pracowni Immunologii Klinicznej i Eksperymentalnej</w:t>
      </w:r>
      <w:r w:rsidRPr="00DC416D">
        <w:rPr>
          <w:sz w:val="24"/>
          <w:szCs w:val="24"/>
        </w:rPr>
        <w:t xml:space="preserve"> (PIKiE), która jest integralną częścią Katedry Immunologii. W roku 2016 ukończyła specjalizację zawodową z Laboratoryjnej Immunologii Medycznej z oceną bardzo dobrą, za co otrzymała dwie nagrody: </w:t>
      </w:r>
      <w:r w:rsidRPr="003537EF">
        <w:rPr>
          <w:b/>
          <w:sz w:val="24"/>
          <w:szCs w:val="24"/>
        </w:rPr>
        <w:t xml:space="preserve">nagrodę Krajowej Izby Diagnostów Laboratoryjnej i nagrodę Ministra Zdrowia </w:t>
      </w:r>
      <w:r w:rsidRPr="003537EF">
        <w:rPr>
          <w:b/>
          <w:i/>
          <w:sz w:val="24"/>
          <w:szCs w:val="24"/>
        </w:rPr>
        <w:t>„Specjalista 2016”</w:t>
      </w:r>
      <w:r w:rsidRPr="003537EF">
        <w:rPr>
          <w:b/>
          <w:sz w:val="24"/>
          <w:szCs w:val="24"/>
        </w:rPr>
        <w:t>.</w:t>
      </w:r>
      <w:r w:rsidRPr="00DC416D">
        <w:rPr>
          <w:sz w:val="24"/>
          <w:szCs w:val="24"/>
        </w:rPr>
        <w:t xml:space="preserve"> Jest zaangażowana w szeroko zakrojoną pracę naukową-badawczą, dotyczącą głównie metody cytometrii przepływowej, prowadzoną w ramach działalności statutowej Katedry Immunologii CM UMK, jak również związaną z grantami pozauczelnianymi (KBN/NCN-10 projektów), za co wraz z pracownikami naukowymi Katedry Immunologii otrzymała, między innymi: </w:t>
      </w:r>
      <w:r w:rsidRPr="003537EF">
        <w:rPr>
          <w:b/>
          <w:sz w:val="24"/>
          <w:szCs w:val="24"/>
        </w:rPr>
        <w:t>Zespołową Nagrodę I stopnia Rektora UMK</w:t>
      </w:r>
      <w:r w:rsidRPr="00DC416D">
        <w:rPr>
          <w:sz w:val="24"/>
          <w:szCs w:val="24"/>
        </w:rPr>
        <w:t xml:space="preserve"> za osiągnięcia w dziedzinie naukowo-badawczej w 2012 roku oraz </w:t>
      </w:r>
      <w:r w:rsidRPr="003537EF">
        <w:rPr>
          <w:b/>
          <w:sz w:val="24"/>
          <w:szCs w:val="24"/>
        </w:rPr>
        <w:t>Zespołowe Wyróżnienie Rektora UMK</w:t>
      </w:r>
      <w:r w:rsidRPr="00DC416D">
        <w:rPr>
          <w:sz w:val="24"/>
          <w:szCs w:val="24"/>
        </w:rPr>
        <w:t xml:space="preserve"> w roku 2019. Uzyskane wyniki prezentowała wielokrotnie na krajowych i międzynarodowych </w:t>
      </w:r>
      <w:r w:rsidRPr="00DC416D">
        <w:rPr>
          <w:sz w:val="24"/>
          <w:szCs w:val="24"/>
        </w:rPr>
        <w:lastRenderedPageBreak/>
        <w:t>zjazdach naukowych, a także jest autorem i współautorem wielu artykułów naukowych</w:t>
      </w:r>
      <w:r>
        <w:rPr>
          <w:sz w:val="24"/>
          <w:szCs w:val="24"/>
        </w:rPr>
        <w:t xml:space="preserve">. </w:t>
      </w:r>
      <w:r w:rsidRPr="00DC416D">
        <w:rPr>
          <w:sz w:val="24"/>
          <w:szCs w:val="24"/>
        </w:rPr>
        <w:t>W ramach</w:t>
      </w:r>
      <w:r w:rsidRPr="00DC416D">
        <w:rPr>
          <w:b/>
          <w:sz w:val="24"/>
          <w:szCs w:val="24"/>
        </w:rPr>
        <w:t xml:space="preserve"> </w:t>
      </w:r>
      <w:r w:rsidRPr="00DC416D">
        <w:rPr>
          <w:sz w:val="24"/>
          <w:szCs w:val="24"/>
        </w:rPr>
        <w:t xml:space="preserve">ciągłego samokształcenia i podnoszenia własnych kwalifikacji odbyła 6 krajowych i zagranicznych staży naukowych oraz jest współorganizatorem 8 zagranicznych i 3 krajowych konferencji i szkoleń naukowych, związanych z metodą cytometrii przepływowej. Od lat związana jest z działalnością prestiżowego Europejskiego Towarzystwa Klinicznej Analizy Komórek (ESCCA), którego jestem wolontariuszem. </w:t>
      </w:r>
    </w:p>
    <w:p w:rsidR="00F5128C" w:rsidRDefault="00F5128C" w:rsidP="006927A1">
      <w:pPr>
        <w:spacing w:line="276" w:lineRule="auto"/>
        <w:jc w:val="both"/>
        <w:rPr>
          <w:sz w:val="24"/>
          <w:szCs w:val="24"/>
        </w:rPr>
      </w:pPr>
    </w:p>
    <w:p w:rsidR="00F5128C" w:rsidRDefault="00F5128C" w:rsidP="006927A1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5128C">
        <w:rPr>
          <w:b/>
          <w:sz w:val="24"/>
          <w:szCs w:val="24"/>
          <w:u w:val="single"/>
        </w:rPr>
        <w:t>Komitet organizacyjny</w:t>
      </w:r>
      <w:r>
        <w:rPr>
          <w:b/>
          <w:sz w:val="24"/>
          <w:szCs w:val="24"/>
          <w:u w:val="single"/>
        </w:rPr>
        <w:t>:</w:t>
      </w:r>
    </w:p>
    <w:p w:rsidR="00F5128C" w:rsidRPr="00F5128C" w:rsidRDefault="00F5128C" w:rsidP="00F5128C">
      <w:pPr>
        <w:spacing w:after="0" w:line="240" w:lineRule="auto"/>
        <w:jc w:val="both"/>
        <w:rPr>
          <w:b/>
          <w:sz w:val="24"/>
          <w:szCs w:val="24"/>
        </w:rPr>
      </w:pPr>
      <w:r w:rsidRPr="00F5128C">
        <w:rPr>
          <w:b/>
          <w:sz w:val="24"/>
          <w:szCs w:val="24"/>
        </w:rPr>
        <w:t>Katedra Podstaw Nauk Medycznych:</w:t>
      </w:r>
    </w:p>
    <w:p w:rsidR="00F5128C" w:rsidRDefault="00F5128C" w:rsidP="00F5128C">
      <w:pPr>
        <w:spacing w:after="0" w:line="240" w:lineRule="auto"/>
        <w:jc w:val="both"/>
        <w:rPr>
          <w:sz w:val="24"/>
          <w:szCs w:val="24"/>
        </w:rPr>
      </w:pPr>
      <w:r w:rsidRPr="00F5128C">
        <w:rPr>
          <w:sz w:val="24"/>
          <w:szCs w:val="24"/>
        </w:rPr>
        <w:t xml:space="preserve">Ewa </w:t>
      </w:r>
      <w:r>
        <w:rPr>
          <w:sz w:val="24"/>
          <w:szCs w:val="24"/>
        </w:rPr>
        <w:t>Barg</w:t>
      </w:r>
    </w:p>
    <w:p w:rsidR="00F5128C" w:rsidRDefault="00F5128C" w:rsidP="00F512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Helena Moreira</w:t>
      </w:r>
    </w:p>
    <w:p w:rsidR="00F5128C" w:rsidRDefault="00F5128C" w:rsidP="00F512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Agnieszka Dobosz</w:t>
      </w:r>
    </w:p>
    <w:p w:rsidR="00F5128C" w:rsidRPr="003537EF" w:rsidRDefault="00F5128C" w:rsidP="00F5128C">
      <w:pPr>
        <w:spacing w:after="0" w:line="240" w:lineRule="auto"/>
        <w:jc w:val="both"/>
        <w:rPr>
          <w:sz w:val="24"/>
          <w:szCs w:val="24"/>
          <w:lang w:val="en-US"/>
        </w:rPr>
      </w:pPr>
      <w:r w:rsidRPr="003537EF">
        <w:rPr>
          <w:sz w:val="24"/>
          <w:szCs w:val="24"/>
          <w:lang w:val="en-US"/>
        </w:rPr>
        <w:t>Anna Szyjka</w:t>
      </w:r>
    </w:p>
    <w:p w:rsidR="00F5128C" w:rsidRPr="003537EF" w:rsidRDefault="00F5128C" w:rsidP="00F5128C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5128C" w:rsidRPr="00F5128C" w:rsidRDefault="00F5128C" w:rsidP="00F5128C">
      <w:pPr>
        <w:spacing w:after="0" w:line="240" w:lineRule="auto"/>
        <w:jc w:val="both"/>
        <w:rPr>
          <w:b/>
          <w:sz w:val="24"/>
          <w:szCs w:val="24"/>
          <w:lang w:val="en-US"/>
        </w:rPr>
      </w:pPr>
      <w:proofErr w:type="spellStart"/>
      <w:r w:rsidRPr="00F5128C">
        <w:rPr>
          <w:b/>
          <w:sz w:val="24"/>
          <w:szCs w:val="24"/>
          <w:lang w:val="en-US"/>
        </w:rPr>
        <w:t>Diag</w:t>
      </w:r>
      <w:proofErr w:type="spellEnd"/>
      <w:r w:rsidRPr="00F5128C">
        <w:rPr>
          <w:b/>
          <w:sz w:val="24"/>
          <w:szCs w:val="24"/>
          <w:lang w:val="en-US"/>
        </w:rPr>
        <w:t xml:space="preserve">-Med </w:t>
      </w:r>
      <w:proofErr w:type="spellStart"/>
      <w:r w:rsidRPr="00F5128C">
        <w:rPr>
          <w:b/>
          <w:sz w:val="24"/>
          <w:szCs w:val="24"/>
          <w:lang w:val="en-US"/>
        </w:rPr>
        <w:t>i</w:t>
      </w:r>
      <w:proofErr w:type="spellEnd"/>
      <w:r w:rsidRPr="00F5128C">
        <w:rPr>
          <w:b/>
          <w:sz w:val="24"/>
          <w:szCs w:val="24"/>
          <w:lang w:val="en-US"/>
        </w:rPr>
        <w:t xml:space="preserve"> Beckman Coulter:</w:t>
      </w:r>
    </w:p>
    <w:p w:rsidR="00F5128C" w:rsidRPr="003537EF" w:rsidRDefault="00F5128C" w:rsidP="00F5128C">
      <w:pPr>
        <w:spacing w:after="0" w:line="240" w:lineRule="auto"/>
        <w:jc w:val="both"/>
        <w:rPr>
          <w:sz w:val="24"/>
          <w:szCs w:val="24"/>
        </w:rPr>
      </w:pPr>
      <w:r w:rsidRPr="003537EF">
        <w:rPr>
          <w:sz w:val="24"/>
          <w:szCs w:val="24"/>
        </w:rPr>
        <w:t>Ewa Potera</w:t>
      </w:r>
    </w:p>
    <w:p w:rsidR="00F5128C" w:rsidRPr="003537EF" w:rsidRDefault="00F5128C" w:rsidP="00F5128C">
      <w:pPr>
        <w:spacing w:after="0" w:line="240" w:lineRule="auto"/>
        <w:jc w:val="both"/>
        <w:rPr>
          <w:sz w:val="24"/>
          <w:szCs w:val="24"/>
        </w:rPr>
      </w:pPr>
    </w:p>
    <w:p w:rsidR="00F5128C" w:rsidRDefault="00F5128C" w:rsidP="00F5128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128C" w:rsidRDefault="00F5128C" w:rsidP="00F5128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Pytania i zgłoszenie uczestnictwa należy kierować do:</w:t>
      </w:r>
    </w:p>
    <w:p w:rsidR="00F5128C" w:rsidRPr="003537EF" w:rsidRDefault="00F5128C" w:rsidP="00F5128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537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 Heleny Moreira</w:t>
      </w:r>
    </w:p>
    <w:p w:rsidR="00F5128C" w:rsidRPr="00EF6411" w:rsidRDefault="00F5128C" w:rsidP="00F5128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F64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tel. 793 99 09 59, e-mail: </w:t>
      </w:r>
      <w:hyperlink r:id="rId5" w:history="1">
        <w:r w:rsidRPr="00EF64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helena.moreira@umed.wroc.pl</w:t>
        </w:r>
      </w:hyperlink>
    </w:p>
    <w:p w:rsidR="00F5128C" w:rsidRPr="00F5128C" w:rsidRDefault="00F5128C" w:rsidP="00F5128C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F5128C">
        <w:rPr>
          <w:b/>
          <w:sz w:val="24"/>
          <w:szCs w:val="24"/>
          <w:lang w:val="en-US"/>
        </w:rPr>
        <w:tab/>
      </w:r>
    </w:p>
    <w:p w:rsidR="00F5128C" w:rsidRPr="00F5128C" w:rsidRDefault="00F5128C" w:rsidP="006927A1">
      <w:pPr>
        <w:spacing w:line="276" w:lineRule="auto"/>
        <w:jc w:val="both"/>
        <w:rPr>
          <w:b/>
          <w:sz w:val="24"/>
          <w:szCs w:val="24"/>
          <w:lang w:val="en-US"/>
        </w:rPr>
      </w:pPr>
    </w:p>
    <w:p w:rsidR="00F5128C" w:rsidRPr="00F5128C" w:rsidRDefault="00F5128C" w:rsidP="006927A1">
      <w:pPr>
        <w:spacing w:line="276" w:lineRule="auto"/>
        <w:jc w:val="both"/>
        <w:rPr>
          <w:b/>
          <w:sz w:val="24"/>
          <w:szCs w:val="24"/>
          <w:lang w:val="en-US"/>
        </w:rPr>
      </w:pPr>
    </w:p>
    <w:p w:rsidR="00746D41" w:rsidRPr="00F5128C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val="en-US" w:eastAsia="pl-PL"/>
        </w:rPr>
      </w:pPr>
    </w:p>
    <w:p w:rsidR="00746D41" w:rsidRPr="00F5128C" w:rsidRDefault="00746D41" w:rsidP="00746D4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pacing w:val="8"/>
          <w:lang w:val="en-US" w:eastAsia="pl-PL"/>
        </w:rPr>
      </w:pPr>
    </w:p>
    <w:sectPr w:rsidR="00746D41" w:rsidRPr="00F5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4C"/>
    <w:rsid w:val="000B7AF8"/>
    <w:rsid w:val="001452A1"/>
    <w:rsid w:val="001970EE"/>
    <w:rsid w:val="002D37EB"/>
    <w:rsid w:val="003537EF"/>
    <w:rsid w:val="003942E9"/>
    <w:rsid w:val="003C1702"/>
    <w:rsid w:val="003C2C27"/>
    <w:rsid w:val="00416B56"/>
    <w:rsid w:val="0048046A"/>
    <w:rsid w:val="00485340"/>
    <w:rsid w:val="0048595D"/>
    <w:rsid w:val="005B5BD0"/>
    <w:rsid w:val="00640A30"/>
    <w:rsid w:val="006927A1"/>
    <w:rsid w:val="00716AC3"/>
    <w:rsid w:val="00735C41"/>
    <w:rsid w:val="00746D41"/>
    <w:rsid w:val="007633E7"/>
    <w:rsid w:val="00785F6B"/>
    <w:rsid w:val="008A4B9B"/>
    <w:rsid w:val="008E24B6"/>
    <w:rsid w:val="00925201"/>
    <w:rsid w:val="0094694C"/>
    <w:rsid w:val="009627E8"/>
    <w:rsid w:val="00B45638"/>
    <w:rsid w:val="00BA1004"/>
    <w:rsid w:val="00C23007"/>
    <w:rsid w:val="00C56CA6"/>
    <w:rsid w:val="00CC098A"/>
    <w:rsid w:val="00CD3568"/>
    <w:rsid w:val="00CD421B"/>
    <w:rsid w:val="00D10589"/>
    <w:rsid w:val="00D12FE0"/>
    <w:rsid w:val="00D1531F"/>
    <w:rsid w:val="00E63B56"/>
    <w:rsid w:val="00EC1941"/>
    <w:rsid w:val="00ED64C1"/>
    <w:rsid w:val="00F5128C"/>
    <w:rsid w:val="00F63134"/>
    <w:rsid w:val="00FD40B9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12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1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07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.moreira@umed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Helena Moreira</cp:lastModifiedBy>
  <cp:revision>2</cp:revision>
  <dcterms:created xsi:type="dcterms:W3CDTF">2019-12-02T19:10:00Z</dcterms:created>
  <dcterms:modified xsi:type="dcterms:W3CDTF">2019-12-02T19:10:00Z</dcterms:modified>
</cp:coreProperties>
</file>