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BB" w:rsidRDefault="00ED2BBB" w:rsidP="00ED2BBB">
      <w:pPr>
        <w:jc w:val="center"/>
        <w:rPr>
          <w:b/>
        </w:rPr>
      </w:pPr>
      <w:r>
        <w:rPr>
          <w:noProof/>
        </w:rPr>
        <w:drawing>
          <wp:inline distT="0" distB="0" distL="0" distR="0" wp14:anchorId="20CC5882" wp14:editId="5A6C2ECB">
            <wp:extent cx="2855595" cy="1087120"/>
            <wp:effectExtent l="0" t="0" r="1905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BB" w:rsidRDefault="00ED2BBB" w:rsidP="00ED2BBB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ED2BBB" w:rsidRDefault="00ED2BBB" w:rsidP="00ED2BBB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ED2BBB" w:rsidRDefault="00ED2BBB" w:rsidP="00ED2BBB">
      <w:pPr>
        <w:spacing w:line="360" w:lineRule="auto"/>
        <w:rPr>
          <w:rFonts w:ascii="Verdana" w:hAnsi="Verdana"/>
        </w:rPr>
      </w:pPr>
    </w:p>
    <w:p w:rsidR="00ED2BBB" w:rsidRDefault="00ED2BBB" w:rsidP="00ED2B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ED2BBB" w:rsidRDefault="00ED2BBB" w:rsidP="00ED2BB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AO-0050-1</w:t>
      </w:r>
      <w:r w:rsidR="00351259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/16                 19 maja 2016 r.</w:t>
      </w:r>
    </w:p>
    <w:p w:rsidR="00ED2BBB" w:rsidRDefault="00ED2BBB" w:rsidP="00ED2BBB">
      <w:pPr>
        <w:ind w:firstLine="360"/>
        <w:jc w:val="both"/>
        <w:rPr>
          <w:rFonts w:ascii="Verdana" w:hAnsi="Verdana"/>
        </w:rPr>
      </w:pPr>
    </w:p>
    <w:p w:rsidR="00ED2BBB" w:rsidRDefault="00ED2BBB" w:rsidP="00ED2BBB"/>
    <w:p w:rsidR="00ED2BBB" w:rsidRPr="00F50568" w:rsidRDefault="00ED2BBB" w:rsidP="00ED2BBB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8"/>
          <w:szCs w:val="28"/>
        </w:rPr>
      </w:pPr>
      <w:r w:rsidRPr="00F50568">
        <w:rPr>
          <w:rFonts w:ascii="Verdana" w:hAnsi="Verdana" w:cs="Times New Roman"/>
          <w:sz w:val="28"/>
          <w:szCs w:val="28"/>
        </w:rPr>
        <w:t>KOMUNIKAT NR 25</w:t>
      </w:r>
    </w:p>
    <w:p w:rsidR="00ED2BBB" w:rsidRDefault="00ED2BBB" w:rsidP="00ED2BBB">
      <w:pPr>
        <w:spacing w:line="32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ED2BBB" w:rsidRDefault="00ED2BBB" w:rsidP="00ED2BBB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ED2BBB" w:rsidRDefault="00ED2BBB" w:rsidP="00ED2BBB">
      <w:pPr>
        <w:spacing w:line="320" w:lineRule="exact"/>
        <w:ind w:firstLine="426"/>
        <w:jc w:val="both"/>
      </w:pPr>
    </w:p>
    <w:p w:rsidR="00ED2BBB" w:rsidRDefault="00ED2BBB" w:rsidP="00ED2BBB">
      <w:pPr>
        <w:jc w:val="center"/>
        <w:rPr>
          <w:b/>
        </w:rPr>
      </w:pPr>
      <w:r>
        <w:rPr>
          <w:b/>
        </w:rPr>
        <w:t>WYNIKI WYBORÓW DO PEŁNIENIA FUNKCJI WE WŁADZACH UCZELNI</w:t>
      </w:r>
    </w:p>
    <w:p w:rsidR="00ED2BBB" w:rsidRDefault="00ED2BBB" w:rsidP="00ED2BBB">
      <w:pPr>
        <w:jc w:val="center"/>
        <w:rPr>
          <w:b/>
        </w:rPr>
      </w:pPr>
      <w:r>
        <w:rPr>
          <w:b/>
        </w:rPr>
        <w:t>NA KADENCJĘ 2016–2020</w:t>
      </w:r>
    </w:p>
    <w:p w:rsidR="00ED2BBB" w:rsidRDefault="00ED2BBB" w:rsidP="00ED2BBB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36"/>
        <w:gridCol w:w="5386"/>
      </w:tblGrid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Rektor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F5056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 dr hab. Marek </w:t>
            </w:r>
            <w:proofErr w:type="spellStart"/>
            <w:r>
              <w:rPr>
                <w:lang w:eastAsia="en-US"/>
              </w:rPr>
              <w:t>Ziętek</w:t>
            </w:r>
            <w:proofErr w:type="spellEnd"/>
            <w:r w:rsidR="00F50568">
              <w:rPr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Prorektor ds. Nauki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ED2BBB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Piotr Ponikowski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Prorektor ds. Dydaktyki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ED2BBB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Piotr Dzięgiel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Prorektor ds. Klinicznych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F5056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Romuald Zdrojowy</w:t>
            </w:r>
            <w:r w:rsidR="005E4998">
              <w:rPr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Prorektor ds. Rozwoju Uczelni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F5056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Jacek Szepietowski</w:t>
            </w:r>
            <w:r w:rsidR="005E4998">
              <w:rPr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Wydział Lekarski</w:t>
            </w:r>
          </w:p>
          <w:p w:rsidR="00ED2BBB" w:rsidRDefault="00ED2BBB" w:rsidP="008F3488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Dziekan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5E4998" w:rsidRDefault="00ED2BBB" w:rsidP="00F50568">
            <w:pPr>
              <w:spacing w:before="80" w:line="276" w:lineRule="auto"/>
              <w:rPr>
                <w:lang w:eastAsia="en-US"/>
              </w:rPr>
            </w:pPr>
            <w:r w:rsidRPr="005E4998">
              <w:rPr>
                <w:lang w:eastAsia="en-US"/>
              </w:rPr>
              <w:t xml:space="preserve">prof. dr hab. Małgorzata Sobieszczańska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Nauki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5E4998" w:rsidRDefault="00ED2BBB" w:rsidP="00F50568">
            <w:pPr>
              <w:spacing w:before="80" w:line="276" w:lineRule="auto"/>
              <w:rPr>
                <w:lang w:eastAsia="en-US"/>
              </w:rPr>
            </w:pPr>
            <w:r w:rsidRPr="005E4998">
              <w:rPr>
                <w:lang w:eastAsia="en-US"/>
              </w:rPr>
              <w:t xml:space="preserve">prof. dr hab. Marzenna Podhorska-Okołów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Studentów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5E4998" w:rsidRDefault="00ED2BBB" w:rsidP="00ED2BBB">
            <w:pPr>
              <w:spacing w:before="80" w:line="276" w:lineRule="auto"/>
              <w:rPr>
                <w:lang w:eastAsia="en-US"/>
              </w:rPr>
            </w:pPr>
            <w:r w:rsidRPr="005E4998">
              <w:rPr>
                <w:lang w:eastAsia="en-US"/>
              </w:rPr>
              <w:t xml:space="preserve">dr hab. Paweł </w:t>
            </w:r>
            <w:proofErr w:type="spellStart"/>
            <w:r w:rsidRPr="005E4998">
              <w:rPr>
                <w:lang w:eastAsia="en-US"/>
              </w:rPr>
              <w:t>Domosławski</w:t>
            </w:r>
            <w:proofErr w:type="spellEnd"/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ED2BBB">
            <w:pPr>
              <w:spacing w:before="80"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Prodziekan ds. Studiów w Języku Angielskim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5E4998" w:rsidRDefault="00ED2BBB" w:rsidP="00F50568">
            <w:pPr>
              <w:spacing w:before="80" w:line="276" w:lineRule="auto"/>
              <w:rPr>
                <w:lang w:eastAsia="en-US"/>
              </w:rPr>
            </w:pPr>
            <w:r w:rsidRPr="005E4998">
              <w:rPr>
                <w:lang w:eastAsia="en-US"/>
              </w:rPr>
              <w:t xml:space="preserve">prof. dr hab. Andrzej </w:t>
            </w:r>
            <w:proofErr w:type="spellStart"/>
            <w:r w:rsidRPr="005E4998">
              <w:rPr>
                <w:lang w:eastAsia="en-US"/>
              </w:rPr>
              <w:t>Hendrich</w:t>
            </w:r>
            <w:proofErr w:type="spellEnd"/>
            <w:r w:rsidRPr="005E4998">
              <w:rPr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Socjalnych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5E4998" w:rsidRDefault="00ED2BBB" w:rsidP="00ED2BBB">
            <w:pPr>
              <w:spacing w:before="80" w:line="276" w:lineRule="auto"/>
              <w:rPr>
                <w:lang w:eastAsia="en-US"/>
              </w:rPr>
            </w:pPr>
            <w:r w:rsidRPr="005E4998">
              <w:rPr>
                <w:lang w:eastAsia="en-US"/>
              </w:rPr>
              <w:t xml:space="preserve">dr hab. Irena </w:t>
            </w:r>
            <w:proofErr w:type="spellStart"/>
            <w:r w:rsidRPr="005E4998">
              <w:rPr>
                <w:lang w:eastAsia="en-US"/>
              </w:rPr>
              <w:t>Kustrzeba</w:t>
            </w:r>
            <w:proofErr w:type="spellEnd"/>
            <w:r w:rsidRPr="005E4998">
              <w:rPr>
                <w:lang w:eastAsia="en-US"/>
              </w:rPr>
              <w:t xml:space="preserve">-Wójcicka prof. </w:t>
            </w:r>
            <w:proofErr w:type="spellStart"/>
            <w:r w:rsidRPr="005E4998">
              <w:rPr>
                <w:lang w:eastAsia="en-US"/>
              </w:rPr>
              <w:t>nadzw</w:t>
            </w:r>
            <w:proofErr w:type="spellEnd"/>
            <w:r w:rsidRPr="005E4998">
              <w:rPr>
                <w:lang w:eastAsia="en-US"/>
              </w:rPr>
              <w:t>.</w:t>
            </w:r>
          </w:p>
        </w:tc>
      </w:tr>
      <w:tr w:rsidR="00ED2BBB" w:rsidTr="008F3488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Wydział Lekarsko-Stomatologiczny</w:t>
            </w:r>
          </w:p>
          <w:p w:rsidR="00ED2BBB" w:rsidRDefault="00ED2BBB" w:rsidP="008F3488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Dziekan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ED2BBB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 xml:space="preserve">dr hab. Małgorzata Radwan-Oczko prof. </w:t>
            </w:r>
            <w:proofErr w:type="spellStart"/>
            <w:r w:rsidRPr="0083767F">
              <w:rPr>
                <w:lang w:eastAsia="en-US"/>
              </w:rPr>
              <w:t>nadzw</w:t>
            </w:r>
            <w:proofErr w:type="spellEnd"/>
            <w:r w:rsidRPr="0083767F">
              <w:rPr>
                <w:lang w:eastAsia="en-US"/>
              </w:rPr>
              <w:t xml:space="preserve">.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Naukowych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F92D10">
            <w:pPr>
              <w:spacing w:before="80" w:line="276" w:lineRule="auto"/>
              <w:rPr>
                <w:spacing w:val="-6"/>
                <w:lang w:eastAsia="en-US"/>
              </w:rPr>
            </w:pPr>
            <w:r w:rsidRPr="0083767F">
              <w:rPr>
                <w:spacing w:val="-6"/>
                <w:lang w:eastAsia="en-US"/>
              </w:rPr>
              <w:t xml:space="preserve">dr hab. </w:t>
            </w:r>
            <w:r w:rsidR="00F92D10" w:rsidRPr="0083767F">
              <w:rPr>
                <w:spacing w:val="-6"/>
                <w:lang w:eastAsia="en-US"/>
              </w:rPr>
              <w:t xml:space="preserve">Oktawia Mazanowska </w:t>
            </w:r>
            <w:r w:rsidRPr="0083767F">
              <w:rPr>
                <w:spacing w:val="-6"/>
                <w:lang w:eastAsia="en-US"/>
              </w:rPr>
              <w:t xml:space="preserve">prof. </w:t>
            </w:r>
            <w:proofErr w:type="spellStart"/>
            <w:r w:rsidRPr="0083767F">
              <w:rPr>
                <w:spacing w:val="-6"/>
                <w:lang w:eastAsia="en-US"/>
              </w:rPr>
              <w:t>nadzw</w:t>
            </w:r>
            <w:proofErr w:type="spellEnd"/>
            <w:r w:rsidRPr="0083767F">
              <w:rPr>
                <w:spacing w:val="-6"/>
                <w:lang w:eastAsia="en-US"/>
              </w:rPr>
              <w:t xml:space="preserve">.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Studenckich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F92D10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 xml:space="preserve">dr </w:t>
            </w:r>
            <w:r w:rsidR="00F92D10" w:rsidRPr="0083767F">
              <w:rPr>
                <w:lang w:eastAsia="en-US"/>
              </w:rPr>
              <w:t>Jan Nienartowicz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Pr="00ED2BBB" w:rsidRDefault="00ED2BBB" w:rsidP="008F3488">
            <w:pPr>
              <w:spacing w:before="80" w:line="276" w:lineRule="auto"/>
              <w:rPr>
                <w:spacing w:val="-4"/>
                <w:lang w:eastAsia="en-US"/>
              </w:rPr>
            </w:pPr>
            <w:r w:rsidRPr="00ED2BBB">
              <w:rPr>
                <w:spacing w:val="-4"/>
                <w:lang w:eastAsia="en-US"/>
              </w:rPr>
              <w:t>Prodziekan ds. Studiów w Języku Angielskim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Pr="0083767F" w:rsidRDefault="00F92D10" w:rsidP="008F3488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>dr hab. Joanna Antoszewska-</w:t>
            </w:r>
            <w:proofErr w:type="spellStart"/>
            <w:r w:rsidRPr="0083767F">
              <w:rPr>
                <w:lang w:eastAsia="en-US"/>
              </w:rPr>
              <w:t>Smith</w:t>
            </w:r>
            <w:proofErr w:type="spellEnd"/>
            <w:r w:rsidRPr="0083767F">
              <w:rPr>
                <w:lang w:eastAsia="en-US"/>
              </w:rPr>
              <w:t xml:space="preserve"> prof. </w:t>
            </w:r>
            <w:proofErr w:type="spellStart"/>
            <w:r w:rsidRPr="0083767F">
              <w:rPr>
                <w:lang w:eastAsia="en-US"/>
              </w:rPr>
              <w:t>nadzw</w:t>
            </w:r>
            <w:proofErr w:type="spellEnd"/>
            <w:r w:rsidRPr="0083767F">
              <w:rPr>
                <w:lang w:eastAsia="en-US"/>
              </w:rPr>
              <w:t>.</w:t>
            </w:r>
          </w:p>
        </w:tc>
      </w:tr>
      <w:tr w:rsidR="00ED2BBB" w:rsidTr="008F3488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Pr="0083767F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Pr="0083767F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Pr="0083767F" w:rsidRDefault="00ED2BBB" w:rsidP="008F34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767F">
              <w:rPr>
                <w:b/>
                <w:lang w:eastAsia="en-US"/>
              </w:rPr>
              <w:t>Wydział Lekarski Kształcenia Podyplomowego</w:t>
            </w:r>
          </w:p>
          <w:p w:rsidR="00ED2BBB" w:rsidRPr="0083767F" w:rsidRDefault="00ED2BBB" w:rsidP="008F3488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8F3488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 xml:space="preserve">Dziekan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F50568">
            <w:pPr>
              <w:spacing w:before="80"/>
            </w:pPr>
            <w:r w:rsidRPr="0083767F">
              <w:t>prof. dr hab. Joanna Rymaszewska</w:t>
            </w:r>
            <w:r w:rsidR="00F92D10" w:rsidRPr="0083767F">
              <w:t xml:space="preserve">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8F3488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 xml:space="preserve">Prodziekan ds. Naukowych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F92D10" w:rsidP="00F50568">
            <w:pPr>
              <w:spacing w:before="80"/>
            </w:pPr>
            <w:r w:rsidRPr="0083767F">
              <w:t xml:space="preserve">prof. </w:t>
            </w:r>
            <w:r w:rsidR="00ED2BBB" w:rsidRPr="0083767F">
              <w:t xml:space="preserve">dr hab. Magdalena Krajewska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790CE8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 xml:space="preserve">Prodziekan ds. </w:t>
            </w:r>
            <w:r w:rsidR="00F92D10" w:rsidRPr="0083767F">
              <w:rPr>
                <w:lang w:eastAsia="en-US"/>
              </w:rPr>
              <w:t xml:space="preserve">Rozwoju </w:t>
            </w:r>
            <w:r w:rsidR="00790CE8">
              <w:rPr>
                <w:lang w:eastAsia="en-US"/>
              </w:rPr>
              <w:t>Wydziału</w:t>
            </w:r>
            <w:bookmarkStart w:id="0" w:name="_GoBack"/>
            <w:bookmarkEnd w:id="0"/>
            <w:r w:rsidRPr="0083767F">
              <w:rPr>
                <w:lang w:eastAsia="en-US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F92D10" w:rsidP="00F92D10">
            <w:pPr>
              <w:spacing w:before="80"/>
            </w:pPr>
            <w:r w:rsidRPr="0083767F">
              <w:t>dr hab. Katarzyna Zatońska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F92D10">
            <w:pPr>
              <w:spacing w:before="80"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Prodziekan ds. </w:t>
            </w:r>
            <w:r w:rsidR="00F92D10">
              <w:rPr>
                <w:spacing w:val="-4"/>
                <w:lang w:eastAsia="en-US"/>
              </w:rPr>
              <w:t>Dydaktyki</w:t>
            </w:r>
            <w:r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F92D10" w:rsidP="00F50568">
            <w:pPr>
              <w:spacing w:before="80"/>
            </w:pPr>
            <w:r w:rsidRPr="0083767F">
              <w:t xml:space="preserve">prof. </w:t>
            </w:r>
            <w:r w:rsidR="00ED2BBB" w:rsidRPr="0083767F">
              <w:t xml:space="preserve">dr hab. Tomasz Wróbel </w:t>
            </w:r>
          </w:p>
        </w:tc>
      </w:tr>
      <w:tr w:rsidR="00ED2BBB" w:rsidTr="008F3488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Wydział Farmaceutyczny z Oddziałem Analityki Medycznej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Dziekan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F92D10" w:rsidP="00F50568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 xml:space="preserve">prof. </w:t>
            </w:r>
            <w:r w:rsidR="00ED2BBB" w:rsidRPr="0083767F">
              <w:rPr>
                <w:lang w:eastAsia="en-US"/>
              </w:rPr>
              <w:t xml:space="preserve">dr hab. Halina </w:t>
            </w:r>
            <w:proofErr w:type="spellStart"/>
            <w:r w:rsidR="00ED2BBB" w:rsidRPr="0083767F">
              <w:rPr>
                <w:lang w:eastAsia="en-US"/>
              </w:rPr>
              <w:t>Grajeta</w:t>
            </w:r>
            <w:proofErr w:type="spellEnd"/>
            <w:r w:rsidR="00ED2BBB">
              <w:rPr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Prodziekan ds. Oddz. Analityki Medycznej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5E4998" w:rsidP="005E4998">
            <w:pPr>
              <w:spacing w:before="80" w:line="276" w:lineRule="auto"/>
              <w:rPr>
                <w:color w:val="FF0000"/>
                <w:lang w:eastAsia="en-US"/>
              </w:rPr>
            </w:pPr>
            <w:r w:rsidRPr="0083767F">
              <w:rPr>
                <w:lang w:eastAsia="en-US"/>
              </w:rPr>
              <w:t xml:space="preserve">prof. </w:t>
            </w:r>
            <w:r w:rsidR="00ED2BBB" w:rsidRPr="0083767F">
              <w:rPr>
                <w:lang w:eastAsia="en-US"/>
              </w:rPr>
              <w:t xml:space="preserve">dr </w:t>
            </w:r>
            <w:r w:rsidRPr="0083767F">
              <w:rPr>
                <w:lang w:eastAsia="en-US"/>
              </w:rPr>
              <w:t xml:space="preserve">hab. Halina </w:t>
            </w:r>
            <w:proofErr w:type="spellStart"/>
            <w:r w:rsidRPr="0083767F">
              <w:rPr>
                <w:lang w:eastAsia="en-US"/>
              </w:rPr>
              <w:t>Milnerowicz</w:t>
            </w:r>
            <w:proofErr w:type="spellEnd"/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Studentów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5E4998">
            <w:pPr>
              <w:spacing w:before="80" w:line="276" w:lineRule="auto"/>
              <w:rPr>
                <w:color w:val="FF0000"/>
                <w:lang w:eastAsia="en-US"/>
              </w:rPr>
            </w:pPr>
            <w:r w:rsidRPr="0083767F">
              <w:rPr>
                <w:lang w:eastAsia="en-US"/>
              </w:rPr>
              <w:t xml:space="preserve">dr </w:t>
            </w:r>
            <w:r w:rsidR="005E4998" w:rsidRPr="0083767F">
              <w:rPr>
                <w:lang w:eastAsia="en-US"/>
              </w:rPr>
              <w:t xml:space="preserve">Bożena </w:t>
            </w:r>
            <w:proofErr w:type="spellStart"/>
            <w:r w:rsidR="005E4998" w:rsidRPr="0083767F">
              <w:rPr>
                <w:lang w:eastAsia="en-US"/>
              </w:rPr>
              <w:t>Karolewicz</w:t>
            </w:r>
            <w:proofErr w:type="spellEnd"/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Nauki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F50568">
            <w:pPr>
              <w:spacing w:before="80" w:line="276" w:lineRule="auto"/>
              <w:rPr>
                <w:color w:val="FF0000"/>
                <w:spacing w:val="-4"/>
                <w:lang w:eastAsia="en-US"/>
              </w:rPr>
            </w:pPr>
            <w:r w:rsidRPr="0083767F">
              <w:rPr>
                <w:spacing w:val="-4"/>
                <w:lang w:eastAsia="en-US"/>
              </w:rPr>
              <w:t xml:space="preserve">dr hab. </w:t>
            </w:r>
            <w:r w:rsidR="005E4998" w:rsidRPr="0083767F">
              <w:rPr>
                <w:spacing w:val="-4"/>
                <w:lang w:eastAsia="en-US"/>
              </w:rPr>
              <w:t xml:space="preserve">Izabela </w:t>
            </w:r>
            <w:proofErr w:type="spellStart"/>
            <w:r w:rsidR="005E4998" w:rsidRPr="0083767F">
              <w:rPr>
                <w:spacing w:val="-4"/>
                <w:lang w:eastAsia="en-US"/>
              </w:rPr>
              <w:t>Fecka</w:t>
            </w:r>
            <w:proofErr w:type="spellEnd"/>
            <w:r w:rsidRPr="0083767F">
              <w:rPr>
                <w:spacing w:val="-4"/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ED2BBB" w:rsidRDefault="00ED2BBB" w:rsidP="008F3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Wydział Nauk o Zdrowiu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Dziekan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5E4998">
            <w:pPr>
              <w:spacing w:before="80" w:line="276" w:lineRule="auto"/>
              <w:rPr>
                <w:lang w:eastAsia="en-US"/>
              </w:rPr>
            </w:pPr>
            <w:r w:rsidRPr="0083767F">
              <w:rPr>
                <w:lang w:eastAsia="en-US"/>
              </w:rPr>
              <w:t xml:space="preserve">dr </w:t>
            </w:r>
            <w:r w:rsidR="005E4998" w:rsidRPr="0083767F">
              <w:rPr>
                <w:lang w:eastAsia="en-US"/>
              </w:rPr>
              <w:t xml:space="preserve">hab. Joanna </w:t>
            </w:r>
            <w:proofErr w:type="spellStart"/>
            <w:r w:rsidR="005E4998" w:rsidRPr="0083767F">
              <w:rPr>
                <w:lang w:eastAsia="en-US"/>
              </w:rPr>
              <w:t>Rosińczuk</w:t>
            </w:r>
            <w:proofErr w:type="spellEnd"/>
            <w:r w:rsidRPr="0083767F">
              <w:rPr>
                <w:lang w:eastAsia="en-US"/>
              </w:rPr>
              <w:t xml:space="preserve"> prof. </w:t>
            </w:r>
            <w:proofErr w:type="spellStart"/>
            <w:r w:rsidRPr="0083767F">
              <w:rPr>
                <w:lang w:eastAsia="en-US"/>
              </w:rPr>
              <w:t>nadzw</w:t>
            </w:r>
            <w:proofErr w:type="spellEnd"/>
            <w:r w:rsidRPr="0083767F">
              <w:rPr>
                <w:lang w:eastAsia="en-US"/>
              </w:rPr>
              <w:t>.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Naukowych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F50568">
            <w:pPr>
              <w:spacing w:before="80" w:line="276" w:lineRule="auto"/>
              <w:rPr>
                <w:color w:val="FF0000"/>
                <w:lang w:eastAsia="en-US"/>
              </w:rPr>
            </w:pPr>
            <w:r w:rsidRPr="0083767F">
              <w:rPr>
                <w:lang w:eastAsia="en-US"/>
              </w:rPr>
              <w:t>dr hab. Tomasz Szydełko</w:t>
            </w:r>
            <w:r w:rsidR="005E4998" w:rsidRPr="0083767F">
              <w:rPr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Studentów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ED2BBB" w:rsidP="0083767F">
            <w:pPr>
              <w:spacing w:before="80" w:line="276" w:lineRule="auto"/>
              <w:rPr>
                <w:color w:val="FF0000"/>
                <w:lang w:eastAsia="en-US"/>
              </w:rPr>
            </w:pPr>
            <w:r w:rsidRPr="0083767F">
              <w:rPr>
                <w:lang w:eastAsia="en-US"/>
              </w:rPr>
              <w:t xml:space="preserve">dr </w:t>
            </w:r>
            <w:r w:rsidR="005E4998" w:rsidRPr="0083767F">
              <w:rPr>
                <w:lang w:eastAsia="en-US"/>
              </w:rPr>
              <w:t>Piotr Karniej</w:t>
            </w:r>
            <w:r w:rsidR="0083767F" w:rsidRPr="0083767F">
              <w:rPr>
                <w:lang w:eastAsia="en-US"/>
              </w:rPr>
              <w:t xml:space="preserve"> </w:t>
            </w:r>
          </w:p>
        </w:tc>
      </w:tr>
      <w:tr w:rsidR="00ED2BBB" w:rsidTr="008F34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B" w:rsidRDefault="00ED2BBB" w:rsidP="008F34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Default="00ED2BBB" w:rsidP="008F3488">
            <w:pPr>
              <w:spacing w:before="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Prodziekan ds. Rozwoju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B" w:rsidRPr="0083767F" w:rsidRDefault="005E4998" w:rsidP="00F50568">
            <w:pPr>
              <w:spacing w:before="80" w:line="276" w:lineRule="auto"/>
              <w:rPr>
                <w:color w:val="FF0000"/>
                <w:lang w:eastAsia="en-US"/>
              </w:rPr>
            </w:pPr>
            <w:r w:rsidRPr="0083767F">
              <w:rPr>
                <w:lang w:eastAsia="en-US"/>
              </w:rPr>
              <w:t xml:space="preserve">prof. </w:t>
            </w:r>
            <w:r w:rsidR="00ED2BBB" w:rsidRPr="0083767F">
              <w:rPr>
                <w:lang w:eastAsia="en-US"/>
              </w:rPr>
              <w:t>dr hab. Dariusz Janczak</w:t>
            </w:r>
            <w:r w:rsidRPr="0083767F">
              <w:rPr>
                <w:lang w:eastAsia="en-US"/>
              </w:rPr>
              <w:t xml:space="preserve"> </w:t>
            </w:r>
          </w:p>
        </w:tc>
      </w:tr>
    </w:tbl>
    <w:p w:rsidR="00ED2BBB" w:rsidRDefault="00ED2BBB" w:rsidP="00ED2BBB">
      <w:pPr>
        <w:ind w:firstLine="5398"/>
        <w:jc w:val="center"/>
        <w:rPr>
          <w:sz w:val="20"/>
          <w:szCs w:val="20"/>
        </w:rPr>
      </w:pPr>
    </w:p>
    <w:p w:rsidR="00ED2BBB" w:rsidRDefault="00ED2BBB" w:rsidP="00ED2BBB">
      <w:pPr>
        <w:ind w:firstLine="5398"/>
        <w:jc w:val="center"/>
        <w:rPr>
          <w:sz w:val="20"/>
          <w:szCs w:val="20"/>
        </w:rPr>
      </w:pPr>
    </w:p>
    <w:p w:rsidR="00ED2BBB" w:rsidRDefault="00ED2BBB" w:rsidP="00ED2BBB">
      <w:pPr>
        <w:spacing w:line="280" w:lineRule="exact"/>
        <w:ind w:firstLine="426"/>
        <w:jc w:val="both"/>
        <w:rPr>
          <w:rFonts w:ascii="Verdana" w:hAnsi="Verdana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51259" w:rsidRDefault="00351259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ED2BBB" w:rsidRDefault="00ED2BBB" w:rsidP="00ED2BB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ED2BBB" w:rsidRDefault="00ED2BBB" w:rsidP="00ED2BB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ED2BBB" w:rsidRDefault="00ED2BBB" w:rsidP="00ED2BB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ED2BBB" w:rsidRDefault="00ED2BBB" w:rsidP="00ED2BBB">
      <w:pPr>
        <w:jc w:val="center"/>
        <w:rPr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ED2BBB" w:rsidSect="00ED2BBB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C7A"/>
    <w:multiLevelType w:val="hybridMultilevel"/>
    <w:tmpl w:val="A9C8F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AC"/>
    <w:rsid w:val="002A601C"/>
    <w:rsid w:val="00351259"/>
    <w:rsid w:val="005E4998"/>
    <w:rsid w:val="00790CE8"/>
    <w:rsid w:val="0083767F"/>
    <w:rsid w:val="008E3AAC"/>
    <w:rsid w:val="00B26294"/>
    <w:rsid w:val="00ED2BBB"/>
    <w:rsid w:val="00F50568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BB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D2B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B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BB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D2B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5</cp:revision>
  <cp:lastPrinted>2016-05-19T11:42:00Z</cp:lastPrinted>
  <dcterms:created xsi:type="dcterms:W3CDTF">2016-05-19T08:00:00Z</dcterms:created>
  <dcterms:modified xsi:type="dcterms:W3CDTF">2016-05-19T11:42:00Z</dcterms:modified>
</cp:coreProperties>
</file>