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5F" w:rsidRDefault="006C4488" w:rsidP="0000165F">
      <w:pPr>
        <w:jc w:val="center"/>
        <w:rPr>
          <w:b/>
        </w:rPr>
      </w:pPr>
      <w:r>
        <w:rPr>
          <w:noProof/>
        </w:rPr>
        <w:drawing>
          <wp:inline distT="0" distB="0" distL="0" distR="0" wp14:anchorId="14C60ECF" wp14:editId="0D32EB00">
            <wp:extent cx="2857500" cy="1085850"/>
            <wp:effectExtent l="0" t="0" r="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5F" w:rsidRDefault="000C1A9E" w:rsidP="000C1A9E">
      <w:pPr>
        <w:pStyle w:val="Nagwek1"/>
        <w:spacing w:before="0" w:after="0"/>
        <w:ind w:left="708" w:firstLine="708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                     WYDZIAŁOWA</w:t>
      </w:r>
      <w:r w:rsidR="0000165F">
        <w:rPr>
          <w:rFonts w:ascii="Verdana" w:hAnsi="Verdana"/>
          <w:b w:val="0"/>
          <w:sz w:val="20"/>
        </w:rPr>
        <w:t xml:space="preserve">  KOMISJA  WYBORCZA</w:t>
      </w:r>
      <w:r w:rsidR="00B71255">
        <w:rPr>
          <w:rFonts w:ascii="Verdana" w:hAnsi="Verdana"/>
          <w:b w:val="0"/>
          <w:sz w:val="20"/>
        </w:rPr>
        <w:t xml:space="preserve"> </w:t>
      </w:r>
    </w:p>
    <w:p w:rsidR="00B71255" w:rsidRPr="00B71255" w:rsidRDefault="00B71255" w:rsidP="00B71255">
      <w:pPr>
        <w:jc w:val="center"/>
        <w:rPr>
          <w:rFonts w:ascii="Verdana" w:hAnsi="Verdana"/>
        </w:rPr>
      </w:pPr>
      <w:r w:rsidRPr="00B71255">
        <w:rPr>
          <w:rFonts w:ascii="Verdana" w:hAnsi="Verdana"/>
        </w:rPr>
        <w:t>WYDZIAŁ NAUK O ZDROWIU</w:t>
      </w:r>
    </w:p>
    <w:p w:rsidR="0000165F" w:rsidRDefault="0000165F" w:rsidP="0000165F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00165F" w:rsidRDefault="0000165F" w:rsidP="0000165F">
      <w:pPr>
        <w:spacing w:line="360" w:lineRule="auto"/>
        <w:rPr>
          <w:rFonts w:ascii="Verdana" w:hAnsi="Verdana"/>
        </w:rPr>
      </w:pPr>
    </w:p>
    <w:p w:rsidR="0000165F" w:rsidRPr="006C4488" w:rsidRDefault="0000165F" w:rsidP="000016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znak:                           Data:                                                  </w:t>
      </w:r>
      <w:r w:rsidRPr="00C61051">
        <w:rPr>
          <w:rFonts w:ascii="Verdana" w:hAnsi="Verdana"/>
          <w:sz w:val="16"/>
          <w:szCs w:val="16"/>
        </w:rPr>
        <w:t>Nasz z</w:t>
      </w:r>
      <w:r w:rsidR="00A46D8E">
        <w:rPr>
          <w:rFonts w:ascii="Verdana" w:hAnsi="Verdana"/>
          <w:sz w:val="16"/>
          <w:szCs w:val="16"/>
        </w:rPr>
        <w:t>nak</w:t>
      </w:r>
      <w:r w:rsidR="00A46D8E" w:rsidRPr="006C4488">
        <w:rPr>
          <w:rFonts w:ascii="Verdana" w:hAnsi="Verdana"/>
          <w:sz w:val="16"/>
          <w:szCs w:val="16"/>
        </w:rPr>
        <w:t xml:space="preserve">:                          </w:t>
      </w:r>
      <w:r w:rsidRPr="006C4488">
        <w:rPr>
          <w:rFonts w:ascii="Verdana" w:hAnsi="Verdana"/>
          <w:sz w:val="16"/>
          <w:szCs w:val="16"/>
        </w:rPr>
        <w:t>Data:</w:t>
      </w:r>
    </w:p>
    <w:p w:rsidR="0000165F" w:rsidRPr="00521799" w:rsidRDefault="0000165F" w:rsidP="00521799">
      <w:pPr>
        <w:jc w:val="both"/>
        <w:rPr>
          <w:rFonts w:ascii="Verdana" w:hAnsi="Verdana"/>
          <w:sz w:val="16"/>
          <w:szCs w:val="16"/>
        </w:rPr>
      </w:pPr>
      <w:r w:rsidRPr="006C4488">
        <w:rPr>
          <w:rFonts w:ascii="Verdana" w:hAnsi="Verdana"/>
          <w:sz w:val="16"/>
          <w:szCs w:val="16"/>
        </w:rPr>
        <w:t xml:space="preserve">                                                                 </w:t>
      </w:r>
      <w:r w:rsidR="004522F3" w:rsidRPr="006C4488">
        <w:rPr>
          <w:rFonts w:ascii="Verdana" w:hAnsi="Verdana"/>
          <w:sz w:val="16"/>
          <w:szCs w:val="16"/>
        </w:rPr>
        <w:t xml:space="preserve">                              </w:t>
      </w:r>
      <w:r w:rsidR="00C61051" w:rsidRPr="006C4488">
        <w:rPr>
          <w:rFonts w:ascii="Verdana" w:hAnsi="Verdana"/>
          <w:sz w:val="16"/>
          <w:szCs w:val="16"/>
        </w:rPr>
        <w:t>DZ-</w:t>
      </w:r>
      <w:r w:rsidR="00A37840" w:rsidRPr="006C4488">
        <w:rPr>
          <w:rFonts w:ascii="Verdana" w:hAnsi="Verdana"/>
          <w:sz w:val="16"/>
          <w:szCs w:val="16"/>
        </w:rPr>
        <w:t xml:space="preserve"> 0051-</w:t>
      </w:r>
      <w:r w:rsidR="006C4488" w:rsidRPr="006C4488">
        <w:rPr>
          <w:rFonts w:ascii="Verdana" w:hAnsi="Verdana"/>
          <w:sz w:val="16"/>
          <w:szCs w:val="16"/>
        </w:rPr>
        <w:t>10</w:t>
      </w:r>
      <w:r w:rsidR="00B639AE" w:rsidRPr="006C4488">
        <w:rPr>
          <w:rFonts w:ascii="Verdana" w:hAnsi="Verdana"/>
          <w:sz w:val="16"/>
          <w:szCs w:val="16"/>
        </w:rPr>
        <w:t>/16</w:t>
      </w:r>
      <w:r w:rsidR="00B639AE">
        <w:rPr>
          <w:rFonts w:ascii="Verdana" w:hAnsi="Verdana"/>
          <w:sz w:val="16"/>
          <w:szCs w:val="16"/>
        </w:rPr>
        <w:t xml:space="preserve">                </w:t>
      </w:r>
      <w:r w:rsidR="005C4B1E">
        <w:rPr>
          <w:rFonts w:ascii="Verdana" w:hAnsi="Verdana"/>
          <w:sz w:val="16"/>
          <w:szCs w:val="16"/>
        </w:rPr>
        <w:t xml:space="preserve">17  marca </w:t>
      </w:r>
      <w:r>
        <w:rPr>
          <w:rFonts w:ascii="Verdana" w:hAnsi="Verdana"/>
          <w:sz w:val="16"/>
          <w:szCs w:val="16"/>
        </w:rPr>
        <w:t>201</w:t>
      </w:r>
      <w:r w:rsidR="000C7109">
        <w:rPr>
          <w:rFonts w:ascii="Verdana" w:hAnsi="Verdana"/>
          <w:sz w:val="16"/>
          <w:szCs w:val="16"/>
        </w:rPr>
        <w:t>6</w:t>
      </w:r>
      <w:r w:rsidR="00521799">
        <w:rPr>
          <w:rFonts w:ascii="Verdana" w:hAnsi="Verdana"/>
          <w:sz w:val="16"/>
          <w:szCs w:val="16"/>
        </w:rPr>
        <w:t xml:space="preserve"> r</w:t>
      </w:r>
      <w:r w:rsidR="00E50165">
        <w:rPr>
          <w:rFonts w:ascii="Verdana" w:hAnsi="Verdana"/>
          <w:sz w:val="16"/>
          <w:szCs w:val="16"/>
        </w:rPr>
        <w:t>.</w:t>
      </w:r>
    </w:p>
    <w:p w:rsidR="0000165F" w:rsidRDefault="0000165F" w:rsidP="0000165F">
      <w:pPr>
        <w:rPr>
          <w:rFonts w:ascii="Verdana" w:hAnsi="Verdana"/>
          <w:sz w:val="22"/>
          <w:szCs w:val="22"/>
        </w:rPr>
      </w:pPr>
    </w:p>
    <w:p w:rsidR="00166792" w:rsidRDefault="00166792" w:rsidP="0000165F">
      <w:pPr>
        <w:rPr>
          <w:rFonts w:ascii="Verdana" w:hAnsi="Verdana"/>
          <w:sz w:val="22"/>
          <w:szCs w:val="22"/>
        </w:rPr>
      </w:pPr>
    </w:p>
    <w:p w:rsidR="00B639AE" w:rsidRPr="007A3248" w:rsidRDefault="00B639AE" w:rsidP="0000165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4522F3" w:rsidRPr="00A96BDA" w:rsidRDefault="004522F3" w:rsidP="004522F3">
      <w:pPr>
        <w:pStyle w:val="Nagwek1"/>
        <w:spacing w:before="0" w:after="0"/>
        <w:jc w:val="center"/>
        <w:rPr>
          <w:rFonts w:ascii="Verdana" w:hAnsi="Verdana" w:cs="Times New Roman"/>
          <w:sz w:val="24"/>
          <w:szCs w:val="24"/>
        </w:rPr>
      </w:pPr>
      <w:r w:rsidRPr="00A96BDA">
        <w:rPr>
          <w:rFonts w:ascii="Verdana" w:hAnsi="Verdana"/>
          <w:sz w:val="24"/>
          <w:szCs w:val="24"/>
        </w:rPr>
        <w:t xml:space="preserve"> </w:t>
      </w:r>
      <w:r w:rsidR="00F9594C">
        <w:rPr>
          <w:rFonts w:ascii="Verdana" w:hAnsi="Verdana" w:cs="Times New Roman"/>
          <w:sz w:val="24"/>
          <w:szCs w:val="24"/>
        </w:rPr>
        <w:t xml:space="preserve">KOMUNIKAT NR </w:t>
      </w:r>
      <w:r w:rsidR="006C4488">
        <w:rPr>
          <w:rFonts w:ascii="Verdana" w:hAnsi="Verdana" w:cs="Times New Roman"/>
          <w:sz w:val="24"/>
          <w:szCs w:val="24"/>
        </w:rPr>
        <w:t>20</w:t>
      </w:r>
      <w:bookmarkStart w:id="0" w:name="_GoBack"/>
      <w:bookmarkEnd w:id="0"/>
    </w:p>
    <w:p w:rsidR="004522F3" w:rsidRPr="00A96BDA" w:rsidRDefault="004522F3" w:rsidP="004522F3">
      <w:pPr>
        <w:rPr>
          <w:rFonts w:ascii="Verdana" w:hAnsi="Verdana"/>
          <w:sz w:val="24"/>
          <w:szCs w:val="24"/>
        </w:rPr>
      </w:pPr>
    </w:p>
    <w:p w:rsidR="004522F3" w:rsidRPr="00A96BDA" w:rsidRDefault="004522F3" w:rsidP="004522F3">
      <w:pPr>
        <w:jc w:val="center"/>
        <w:rPr>
          <w:rFonts w:ascii="Verdana" w:hAnsi="Verdana"/>
          <w:b/>
          <w:sz w:val="24"/>
          <w:szCs w:val="24"/>
        </w:rPr>
      </w:pPr>
      <w:r w:rsidRPr="00A96BDA">
        <w:rPr>
          <w:rFonts w:ascii="Verdana" w:hAnsi="Verdana"/>
          <w:b/>
          <w:sz w:val="24"/>
          <w:szCs w:val="24"/>
        </w:rPr>
        <w:t xml:space="preserve">WYDZIAŁOWEJ KOMISJI WYBORCZEJ </w:t>
      </w:r>
    </w:p>
    <w:p w:rsidR="004522F3" w:rsidRPr="00A96BDA" w:rsidRDefault="004522F3" w:rsidP="004522F3">
      <w:pPr>
        <w:jc w:val="center"/>
        <w:rPr>
          <w:rFonts w:ascii="Verdana" w:hAnsi="Verdana"/>
          <w:b/>
          <w:sz w:val="24"/>
          <w:szCs w:val="24"/>
        </w:rPr>
      </w:pPr>
      <w:r w:rsidRPr="00A96BDA">
        <w:rPr>
          <w:rFonts w:ascii="Verdana" w:hAnsi="Verdana"/>
          <w:b/>
          <w:sz w:val="24"/>
          <w:szCs w:val="24"/>
        </w:rPr>
        <w:t>WYDZIAŁU NAUK O ZDROWIU</w:t>
      </w:r>
    </w:p>
    <w:p w:rsidR="004522F3" w:rsidRPr="00A96BDA" w:rsidRDefault="004522F3" w:rsidP="0000165F">
      <w:pPr>
        <w:rPr>
          <w:rFonts w:ascii="Verdana" w:hAnsi="Verdana"/>
          <w:sz w:val="24"/>
          <w:szCs w:val="24"/>
        </w:rPr>
      </w:pPr>
    </w:p>
    <w:p w:rsidR="00B639AE" w:rsidRDefault="00B639AE" w:rsidP="00B639AE">
      <w:pPr>
        <w:pStyle w:val="Tekstpodstawowy"/>
        <w:tabs>
          <w:tab w:val="right" w:leader="dot" w:pos="9072"/>
        </w:tabs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LISTA KANDYDATÓW ZGŁOSZONYCH NA </w:t>
      </w:r>
      <w:r w:rsidR="00D045C2">
        <w:rPr>
          <w:rFonts w:ascii="Verdana" w:hAnsi="Verdana"/>
          <w:b/>
          <w:szCs w:val="24"/>
        </w:rPr>
        <w:t>PRODZIEKANÓW</w:t>
      </w:r>
      <w:r>
        <w:rPr>
          <w:rFonts w:ascii="Verdana" w:hAnsi="Verdana"/>
          <w:b/>
          <w:szCs w:val="24"/>
        </w:rPr>
        <w:t xml:space="preserve"> </w:t>
      </w:r>
    </w:p>
    <w:p w:rsidR="00B639AE" w:rsidRDefault="00B639AE" w:rsidP="00B639AE">
      <w:pPr>
        <w:pStyle w:val="Tekstpodstawowy"/>
        <w:tabs>
          <w:tab w:val="right" w:leader="dot" w:pos="9072"/>
        </w:tabs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</w:t>
      </w:r>
    </w:p>
    <w:p w:rsidR="00D2547E" w:rsidRPr="00D2547E" w:rsidRDefault="00B639AE" w:rsidP="00D2547E">
      <w:pPr>
        <w:pStyle w:val="Tekstpodstawowy"/>
        <w:tabs>
          <w:tab w:val="right" w:leader="dot" w:pos="9072"/>
        </w:tabs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</w:t>
      </w:r>
    </w:p>
    <w:p w:rsidR="00D2547E" w:rsidRPr="00521799" w:rsidRDefault="00A203F6" w:rsidP="00D2547E">
      <w:pPr>
        <w:spacing w:line="320" w:lineRule="exact"/>
        <w:ind w:firstLine="426"/>
        <w:jc w:val="both"/>
        <w:rPr>
          <w:rFonts w:ascii="Verdana" w:hAnsi="Verdana"/>
          <w:sz w:val="22"/>
          <w:szCs w:val="22"/>
        </w:rPr>
      </w:pPr>
      <w:r w:rsidRPr="00521799">
        <w:rPr>
          <w:rFonts w:ascii="Verdana" w:hAnsi="Verdana"/>
          <w:sz w:val="22"/>
          <w:szCs w:val="22"/>
        </w:rPr>
        <w:t>Wydziałowa</w:t>
      </w:r>
      <w:r w:rsidR="00D2547E" w:rsidRPr="00521799">
        <w:rPr>
          <w:rFonts w:ascii="Verdana" w:hAnsi="Verdana"/>
          <w:sz w:val="22"/>
          <w:szCs w:val="22"/>
        </w:rPr>
        <w:t xml:space="preserve"> Komisja Wyborcza informuje, że</w:t>
      </w:r>
      <w:r w:rsidR="00D045C2" w:rsidRPr="00521799">
        <w:rPr>
          <w:rFonts w:ascii="Verdana" w:hAnsi="Verdana"/>
          <w:spacing w:val="-4"/>
          <w:sz w:val="22"/>
          <w:szCs w:val="22"/>
        </w:rPr>
        <w:t xml:space="preserve"> na funkcje P</w:t>
      </w:r>
      <w:r w:rsidR="00D2547E" w:rsidRPr="00521799">
        <w:rPr>
          <w:rFonts w:ascii="Verdana" w:hAnsi="Verdana"/>
          <w:spacing w:val="-4"/>
          <w:sz w:val="22"/>
          <w:szCs w:val="22"/>
        </w:rPr>
        <w:t>rodziekanów Wydziału Nauk o Zdrowiu zostali zgłoszeni:</w:t>
      </w:r>
    </w:p>
    <w:p w:rsidR="00521799" w:rsidRPr="00521799" w:rsidRDefault="00521799" w:rsidP="00166792">
      <w:pPr>
        <w:spacing w:line="360" w:lineRule="auto"/>
        <w:jc w:val="center"/>
        <w:rPr>
          <w:rFonts w:ascii="Verdana" w:hAnsi="Verdana"/>
          <w:spacing w:val="-4"/>
          <w:sz w:val="22"/>
          <w:szCs w:val="22"/>
        </w:rPr>
      </w:pPr>
    </w:p>
    <w:p w:rsidR="00521799" w:rsidRPr="00521799" w:rsidRDefault="00521799" w:rsidP="00166792">
      <w:pPr>
        <w:spacing w:line="360" w:lineRule="auto"/>
        <w:jc w:val="center"/>
        <w:rPr>
          <w:rFonts w:ascii="Verdana" w:hAnsi="Verdana"/>
          <w:spacing w:val="-4"/>
          <w:sz w:val="22"/>
          <w:szCs w:val="22"/>
        </w:rPr>
      </w:pPr>
      <w:r w:rsidRPr="00521799">
        <w:rPr>
          <w:rFonts w:ascii="Verdana" w:hAnsi="Verdana"/>
          <w:b/>
          <w:spacing w:val="-4"/>
          <w:sz w:val="22"/>
          <w:szCs w:val="22"/>
        </w:rPr>
        <w:t>dr Piotr Karniej</w:t>
      </w:r>
      <w:r w:rsidRPr="00521799">
        <w:rPr>
          <w:rFonts w:ascii="Verdana" w:hAnsi="Verdana"/>
          <w:spacing w:val="-4"/>
          <w:sz w:val="22"/>
          <w:szCs w:val="22"/>
        </w:rPr>
        <w:t xml:space="preserve"> - Prodziekan ds. Studentów</w:t>
      </w:r>
    </w:p>
    <w:p w:rsidR="00521799" w:rsidRPr="00521799" w:rsidRDefault="00521799" w:rsidP="00166792">
      <w:pPr>
        <w:spacing w:line="360" w:lineRule="auto"/>
        <w:jc w:val="center"/>
        <w:rPr>
          <w:rFonts w:ascii="Verdana" w:hAnsi="Verdana"/>
          <w:spacing w:val="-4"/>
          <w:sz w:val="22"/>
          <w:szCs w:val="22"/>
        </w:rPr>
      </w:pPr>
      <w:r w:rsidRPr="00521799">
        <w:rPr>
          <w:rFonts w:ascii="Verdana" w:hAnsi="Verdana"/>
          <w:spacing w:val="-4"/>
          <w:sz w:val="22"/>
          <w:szCs w:val="22"/>
        </w:rPr>
        <w:t>Zakład Organizacji Zarządzania w Katedrze Zdrowia Publicznego</w:t>
      </w:r>
    </w:p>
    <w:p w:rsidR="00521799" w:rsidRPr="00521799" w:rsidRDefault="00521799" w:rsidP="00166792">
      <w:pPr>
        <w:spacing w:line="360" w:lineRule="auto"/>
        <w:jc w:val="center"/>
        <w:rPr>
          <w:rFonts w:ascii="Verdana" w:hAnsi="Verdana"/>
          <w:spacing w:val="-4"/>
          <w:sz w:val="22"/>
          <w:szCs w:val="22"/>
        </w:rPr>
      </w:pPr>
      <w:r w:rsidRPr="00521799">
        <w:rPr>
          <w:rFonts w:ascii="Verdana" w:hAnsi="Verdana"/>
          <w:b/>
          <w:spacing w:val="-4"/>
          <w:sz w:val="22"/>
          <w:szCs w:val="22"/>
        </w:rPr>
        <w:t>prof. dr hab. Dariusz Janczak</w:t>
      </w:r>
      <w:r w:rsidRPr="00521799">
        <w:rPr>
          <w:rFonts w:ascii="Verdana" w:hAnsi="Verdana"/>
          <w:spacing w:val="-4"/>
          <w:sz w:val="22"/>
          <w:szCs w:val="22"/>
        </w:rPr>
        <w:t xml:space="preserve">  - Prodziekan ds. Rozwoju</w:t>
      </w:r>
    </w:p>
    <w:p w:rsidR="00521799" w:rsidRPr="00521799" w:rsidRDefault="00521799" w:rsidP="00166792">
      <w:pPr>
        <w:spacing w:line="360" w:lineRule="auto"/>
        <w:jc w:val="center"/>
        <w:rPr>
          <w:rFonts w:ascii="Verdana" w:hAnsi="Verdana"/>
          <w:spacing w:val="-4"/>
          <w:sz w:val="22"/>
          <w:szCs w:val="22"/>
        </w:rPr>
      </w:pPr>
      <w:r w:rsidRPr="00521799">
        <w:rPr>
          <w:rFonts w:ascii="Verdana" w:hAnsi="Verdana"/>
          <w:spacing w:val="-4"/>
          <w:sz w:val="22"/>
          <w:szCs w:val="22"/>
        </w:rPr>
        <w:t>Zakład Specjalności Zabiegowych w Katedrze Pielęgniarstwa Klinicznego</w:t>
      </w:r>
    </w:p>
    <w:p w:rsidR="00521799" w:rsidRPr="00521799" w:rsidRDefault="00521799" w:rsidP="00166792">
      <w:pPr>
        <w:spacing w:line="360" w:lineRule="auto"/>
        <w:jc w:val="center"/>
        <w:rPr>
          <w:rFonts w:ascii="Verdana" w:hAnsi="Verdana"/>
          <w:spacing w:val="-4"/>
          <w:sz w:val="22"/>
          <w:szCs w:val="22"/>
        </w:rPr>
      </w:pPr>
      <w:r w:rsidRPr="00521799">
        <w:rPr>
          <w:rFonts w:ascii="Verdana" w:hAnsi="Verdana"/>
          <w:b/>
          <w:spacing w:val="-4"/>
          <w:sz w:val="22"/>
          <w:szCs w:val="22"/>
        </w:rPr>
        <w:t>dr hab. Tomasz Szydełko</w:t>
      </w:r>
      <w:r w:rsidRPr="00521799">
        <w:rPr>
          <w:rFonts w:ascii="Verdana" w:hAnsi="Verdana"/>
          <w:spacing w:val="-4"/>
          <w:sz w:val="22"/>
          <w:szCs w:val="22"/>
        </w:rPr>
        <w:t xml:space="preserve"> </w:t>
      </w:r>
      <w:r>
        <w:rPr>
          <w:rFonts w:ascii="Verdana" w:hAnsi="Verdana"/>
          <w:spacing w:val="-4"/>
          <w:sz w:val="22"/>
          <w:szCs w:val="22"/>
        </w:rPr>
        <w:t xml:space="preserve"> </w:t>
      </w:r>
      <w:r w:rsidRPr="00521799">
        <w:rPr>
          <w:rFonts w:ascii="Verdana" w:hAnsi="Verdana"/>
          <w:spacing w:val="-4"/>
          <w:sz w:val="22"/>
          <w:szCs w:val="22"/>
        </w:rPr>
        <w:t xml:space="preserve"> Prodziekan ds. Naukowych</w:t>
      </w:r>
    </w:p>
    <w:p w:rsidR="00D2547E" w:rsidRDefault="00521799" w:rsidP="00166792">
      <w:pPr>
        <w:spacing w:line="360" w:lineRule="auto"/>
        <w:jc w:val="center"/>
        <w:rPr>
          <w:rFonts w:ascii="Verdana" w:hAnsi="Verdana"/>
          <w:spacing w:val="-4"/>
          <w:sz w:val="22"/>
          <w:szCs w:val="22"/>
        </w:rPr>
      </w:pPr>
      <w:r w:rsidRPr="00521799">
        <w:rPr>
          <w:rFonts w:ascii="Verdana" w:hAnsi="Verdana"/>
          <w:spacing w:val="-4"/>
          <w:sz w:val="22"/>
          <w:szCs w:val="22"/>
        </w:rPr>
        <w:t>Zakład Opieki Paliatywnej w Katedrze Pielęgniarstwa Klinicznego</w:t>
      </w:r>
    </w:p>
    <w:p w:rsidR="00166792" w:rsidRPr="00795532" w:rsidRDefault="00166792" w:rsidP="00521799">
      <w:pPr>
        <w:spacing w:line="360" w:lineRule="auto"/>
        <w:jc w:val="both"/>
        <w:rPr>
          <w:rFonts w:ascii="Verdana" w:hAnsi="Verdana"/>
          <w:spacing w:val="-4"/>
          <w:sz w:val="22"/>
          <w:szCs w:val="22"/>
        </w:rPr>
      </w:pPr>
    </w:p>
    <w:p w:rsidR="005C4B1E" w:rsidRPr="00166792" w:rsidRDefault="005C4B1E" w:rsidP="0079292B">
      <w:pPr>
        <w:spacing w:line="320" w:lineRule="exact"/>
        <w:ind w:firstLine="426"/>
        <w:jc w:val="center"/>
        <w:rPr>
          <w:rFonts w:ascii="Verdana" w:hAnsi="Verdana"/>
          <w:spacing w:val="4"/>
          <w:sz w:val="22"/>
          <w:szCs w:val="22"/>
        </w:rPr>
      </w:pPr>
      <w:r w:rsidRPr="00166792">
        <w:rPr>
          <w:rFonts w:ascii="Verdana" w:hAnsi="Verdana"/>
          <w:spacing w:val="4"/>
          <w:sz w:val="22"/>
          <w:szCs w:val="22"/>
        </w:rPr>
        <w:t>Wybory P</w:t>
      </w:r>
      <w:r w:rsidR="00D2547E" w:rsidRPr="00166792">
        <w:rPr>
          <w:rFonts w:ascii="Verdana" w:hAnsi="Verdana"/>
          <w:spacing w:val="4"/>
          <w:sz w:val="22"/>
          <w:szCs w:val="22"/>
        </w:rPr>
        <w:t>rodziekanów przez now</w:t>
      </w:r>
      <w:r w:rsidRPr="00166792">
        <w:rPr>
          <w:rFonts w:ascii="Verdana" w:hAnsi="Verdana"/>
          <w:spacing w:val="4"/>
          <w:sz w:val="22"/>
          <w:szCs w:val="22"/>
        </w:rPr>
        <w:t>o wybraną</w:t>
      </w:r>
      <w:r w:rsidR="00D2547E" w:rsidRPr="00166792">
        <w:rPr>
          <w:rFonts w:ascii="Verdana" w:hAnsi="Verdana"/>
          <w:spacing w:val="4"/>
          <w:sz w:val="22"/>
          <w:szCs w:val="22"/>
        </w:rPr>
        <w:t xml:space="preserve"> Radę Wydziału odbędą się w dniu </w:t>
      </w:r>
      <w:r w:rsidRPr="00166792">
        <w:rPr>
          <w:rFonts w:ascii="Verdana" w:hAnsi="Verdana"/>
          <w:spacing w:val="4"/>
          <w:sz w:val="22"/>
          <w:szCs w:val="22"/>
        </w:rPr>
        <w:t xml:space="preserve">            </w:t>
      </w:r>
      <w:r w:rsidR="00D2547E" w:rsidRPr="00166792">
        <w:rPr>
          <w:rFonts w:ascii="Verdana" w:hAnsi="Verdana"/>
          <w:b/>
          <w:spacing w:val="4"/>
          <w:sz w:val="22"/>
          <w:szCs w:val="22"/>
        </w:rPr>
        <w:t>22 marca 2016 r. (wtorek) o godzinie 11</w:t>
      </w:r>
      <w:r w:rsidR="00D2547E" w:rsidRPr="00166792">
        <w:rPr>
          <w:rFonts w:ascii="Verdana" w:hAnsi="Verdana"/>
          <w:b/>
          <w:spacing w:val="4"/>
          <w:sz w:val="22"/>
          <w:szCs w:val="22"/>
          <w:vertAlign w:val="superscript"/>
        </w:rPr>
        <w:t>00</w:t>
      </w:r>
      <w:r w:rsidR="00D2547E" w:rsidRPr="00166792">
        <w:rPr>
          <w:rFonts w:ascii="Verdana" w:hAnsi="Verdana"/>
          <w:b/>
          <w:spacing w:val="4"/>
          <w:sz w:val="22"/>
          <w:szCs w:val="22"/>
        </w:rPr>
        <w:t xml:space="preserve"> w sali nr 115 przy ul. Bartla 5.</w:t>
      </w:r>
    </w:p>
    <w:p w:rsidR="00B639AE" w:rsidRPr="00166792" w:rsidRDefault="00D2547E" w:rsidP="0079292B">
      <w:pPr>
        <w:spacing w:line="320" w:lineRule="exact"/>
        <w:ind w:firstLine="426"/>
        <w:jc w:val="center"/>
        <w:rPr>
          <w:rFonts w:ascii="Verdana" w:hAnsi="Verdana"/>
          <w:spacing w:val="4"/>
          <w:sz w:val="22"/>
          <w:szCs w:val="22"/>
        </w:rPr>
      </w:pPr>
      <w:r w:rsidRPr="00166792">
        <w:rPr>
          <w:rFonts w:ascii="Verdana" w:hAnsi="Verdana"/>
          <w:spacing w:val="4"/>
          <w:sz w:val="22"/>
          <w:szCs w:val="22"/>
        </w:rPr>
        <w:t>W ramach tego zebrania wyborczego odbędzie się prezentacja kandydatów.</w:t>
      </w:r>
    </w:p>
    <w:p w:rsidR="00166792" w:rsidRDefault="00166792" w:rsidP="00F96A64"/>
    <w:p w:rsidR="00166792" w:rsidRDefault="00166792" w:rsidP="003E18A0">
      <w:pPr>
        <w:ind w:firstLine="5400"/>
        <w:jc w:val="center"/>
      </w:pPr>
    </w:p>
    <w:p w:rsidR="00A801EC" w:rsidRDefault="00A801EC" w:rsidP="00A801EC">
      <w:pPr>
        <w:ind w:firstLine="5400"/>
        <w:jc w:val="center"/>
      </w:pPr>
    </w:p>
    <w:p w:rsidR="00A801EC" w:rsidRDefault="00A801EC" w:rsidP="00A801EC">
      <w:pPr>
        <w:ind w:firstLine="5400"/>
        <w:jc w:val="center"/>
      </w:pPr>
      <w:r>
        <w:t>Przewodniczący</w:t>
      </w:r>
    </w:p>
    <w:p w:rsidR="00A801EC" w:rsidRDefault="00A801EC" w:rsidP="00A801EC">
      <w:pPr>
        <w:ind w:firstLine="5400"/>
        <w:jc w:val="center"/>
      </w:pPr>
      <w:r>
        <w:t>Wydziałowej Komisji Wyborczej</w:t>
      </w:r>
    </w:p>
    <w:p w:rsidR="00A801EC" w:rsidRDefault="00A801EC" w:rsidP="00A801EC">
      <w:pPr>
        <w:ind w:firstLine="5400"/>
        <w:jc w:val="center"/>
      </w:pPr>
      <w:r>
        <w:t>2016–2020</w:t>
      </w:r>
    </w:p>
    <w:p w:rsidR="00A801EC" w:rsidRDefault="00A801EC" w:rsidP="00A801EC">
      <w:pPr>
        <w:ind w:firstLine="5400"/>
        <w:jc w:val="center"/>
      </w:pPr>
    </w:p>
    <w:p w:rsidR="00A801EC" w:rsidRDefault="00A801EC" w:rsidP="00A801EC">
      <w:pPr>
        <w:ind w:firstLine="5400"/>
        <w:jc w:val="center"/>
      </w:pPr>
      <w:r>
        <w:t xml:space="preserve">dr hab. Ireneusz Całkosiński, prof. nadzw. </w:t>
      </w:r>
    </w:p>
    <w:p w:rsidR="00166792" w:rsidRDefault="00166792" w:rsidP="003E18A0">
      <w:pPr>
        <w:ind w:firstLine="5400"/>
        <w:jc w:val="center"/>
      </w:pPr>
    </w:p>
    <w:p w:rsidR="00166792" w:rsidRDefault="00166792" w:rsidP="003E18A0">
      <w:pPr>
        <w:ind w:firstLine="5400"/>
        <w:jc w:val="center"/>
      </w:pPr>
    </w:p>
    <w:p w:rsidR="00166792" w:rsidRDefault="00166792" w:rsidP="003E18A0">
      <w:pPr>
        <w:ind w:firstLine="5400"/>
        <w:jc w:val="center"/>
      </w:pPr>
    </w:p>
    <w:p w:rsidR="00166792" w:rsidRDefault="00166792" w:rsidP="003E18A0">
      <w:pPr>
        <w:ind w:firstLine="5400"/>
        <w:jc w:val="center"/>
      </w:pPr>
    </w:p>
    <w:p w:rsidR="00B639AE" w:rsidRDefault="00B639AE" w:rsidP="00F96A64"/>
    <w:p w:rsidR="002519FC" w:rsidRDefault="002519FC" w:rsidP="003E18A0">
      <w:pPr>
        <w:ind w:firstLine="5400"/>
        <w:jc w:val="center"/>
      </w:pPr>
    </w:p>
    <w:p w:rsidR="00166792" w:rsidRPr="003E18A0" w:rsidRDefault="00166792" w:rsidP="003E18A0">
      <w:pPr>
        <w:ind w:firstLine="5400"/>
        <w:jc w:val="center"/>
      </w:pPr>
    </w:p>
    <w:p w:rsidR="008A606E" w:rsidRDefault="008A606E" w:rsidP="00A96BD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WYDZIAŁOWA KOMISJA WYBORCZA – WYDZIAŁ NAUK o ZDROWIU</w:t>
      </w:r>
    </w:p>
    <w:p w:rsid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KADENCJA 2016-2020</w:t>
      </w:r>
    </w:p>
    <w:p w:rsid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K. Bartla 5, 51 -618 Wrocław</w:t>
      </w:r>
    </w:p>
    <w:p w:rsidR="008A606E" w:rsidRPr="008A606E" w:rsidRDefault="008A606E" w:rsidP="00A96BDA">
      <w:pPr>
        <w:jc w:val="center"/>
        <w:rPr>
          <w:rFonts w:ascii="Verdana" w:hAnsi="Verdana"/>
          <w:sz w:val="16"/>
          <w:szCs w:val="16"/>
        </w:rPr>
      </w:pPr>
      <w:r w:rsidRPr="008A606E">
        <w:rPr>
          <w:rFonts w:ascii="Verdana" w:hAnsi="Verdana"/>
          <w:sz w:val="16"/>
          <w:szCs w:val="16"/>
        </w:rPr>
        <w:t xml:space="preserve">tel.: +48 71/784 – 18 - 13  faks: + 48 71/345 – 93 - 24.       </w:t>
      </w:r>
    </w:p>
    <w:p w:rsidR="00FD158E" w:rsidRPr="008A606E" w:rsidRDefault="008A606E" w:rsidP="00A96BDA">
      <w:pPr>
        <w:spacing w:after="200"/>
        <w:jc w:val="center"/>
        <w:rPr>
          <w:rStyle w:val="Hipercze"/>
          <w:rFonts w:ascii="Verdana" w:hAnsi="Verdana"/>
          <w:sz w:val="16"/>
          <w:szCs w:val="16"/>
          <w:lang w:val="en-GB"/>
        </w:rPr>
      </w:pPr>
      <w:r w:rsidRPr="00945918">
        <w:rPr>
          <w:rFonts w:ascii="Verdana" w:hAnsi="Verdana"/>
          <w:sz w:val="16"/>
          <w:szCs w:val="16"/>
          <w:lang w:val="en-US"/>
        </w:rPr>
        <w:t xml:space="preserve">e-mail: </w:t>
      </w:r>
      <w:r w:rsidRPr="00C2324A">
        <w:rPr>
          <w:rFonts w:ascii="Verdana" w:hAnsi="Verdana"/>
          <w:sz w:val="16"/>
          <w:szCs w:val="16"/>
          <w:lang w:val="en-US"/>
        </w:rPr>
        <w:t>alicja.haniszewska@umed.wroc.pl</w:t>
      </w:r>
      <w:r w:rsidRPr="00945918">
        <w:rPr>
          <w:rFonts w:ascii="Verdana" w:hAnsi="Verdana"/>
          <w:sz w:val="16"/>
          <w:szCs w:val="16"/>
          <w:lang w:val="en-US"/>
        </w:rPr>
        <w:t>; justyna.jedrzejewska-idczak@umed.wroc.pl</w:t>
      </w:r>
    </w:p>
    <w:sectPr w:rsidR="00FD158E" w:rsidRPr="008A606E" w:rsidSect="00A96BD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30" w:rsidRDefault="00416630" w:rsidP="005677CB">
      <w:r>
        <w:separator/>
      </w:r>
    </w:p>
  </w:endnote>
  <w:endnote w:type="continuationSeparator" w:id="0">
    <w:p w:rsidR="00416630" w:rsidRDefault="00416630" w:rsidP="0056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30" w:rsidRDefault="00416630" w:rsidP="005677CB">
      <w:r>
        <w:separator/>
      </w:r>
    </w:p>
  </w:footnote>
  <w:footnote w:type="continuationSeparator" w:id="0">
    <w:p w:rsidR="00416630" w:rsidRDefault="00416630" w:rsidP="0056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48C"/>
    <w:multiLevelType w:val="hybridMultilevel"/>
    <w:tmpl w:val="22D49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14938"/>
    <w:multiLevelType w:val="hybridMultilevel"/>
    <w:tmpl w:val="661A5E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26136CD"/>
    <w:multiLevelType w:val="hybridMultilevel"/>
    <w:tmpl w:val="0EDEBB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2176D7"/>
    <w:multiLevelType w:val="hybridMultilevel"/>
    <w:tmpl w:val="E2AA37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46BA0"/>
    <w:multiLevelType w:val="hybridMultilevel"/>
    <w:tmpl w:val="44BE7EDA"/>
    <w:lvl w:ilvl="0" w:tplc="2DA0DE6A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E431845"/>
    <w:multiLevelType w:val="hybridMultilevel"/>
    <w:tmpl w:val="4BF6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40914"/>
    <w:multiLevelType w:val="hybridMultilevel"/>
    <w:tmpl w:val="F378E2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757CE8"/>
    <w:multiLevelType w:val="hybridMultilevel"/>
    <w:tmpl w:val="578026B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2664A"/>
    <w:multiLevelType w:val="hybridMultilevel"/>
    <w:tmpl w:val="203849D8"/>
    <w:lvl w:ilvl="0" w:tplc="A75602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33D60"/>
    <w:multiLevelType w:val="hybridMultilevel"/>
    <w:tmpl w:val="B8728F22"/>
    <w:lvl w:ilvl="0" w:tplc="EE8C015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AED39BE"/>
    <w:multiLevelType w:val="hybridMultilevel"/>
    <w:tmpl w:val="CC961BC0"/>
    <w:lvl w:ilvl="0" w:tplc="2DA0DE6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7E7530D5"/>
    <w:multiLevelType w:val="hybridMultilevel"/>
    <w:tmpl w:val="F29A8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"/>
  </w:num>
  <w:num w:numId="15">
    <w:abstractNumId w:val="0"/>
  </w:num>
  <w:num w:numId="16">
    <w:abstractNumId w:val="5"/>
  </w:num>
  <w:num w:numId="17">
    <w:abstractNumId w:val="4"/>
  </w:num>
  <w:num w:numId="18">
    <w:abstractNumId w:val="9"/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C"/>
    <w:rsid w:val="0000165F"/>
    <w:rsid w:val="00064314"/>
    <w:rsid w:val="0006728F"/>
    <w:rsid w:val="00092B45"/>
    <w:rsid w:val="000C1A9E"/>
    <w:rsid w:val="000C4CA0"/>
    <w:rsid w:val="000C7109"/>
    <w:rsid w:val="00123DA6"/>
    <w:rsid w:val="00151589"/>
    <w:rsid w:val="00166792"/>
    <w:rsid w:val="001C38F9"/>
    <w:rsid w:val="002443B3"/>
    <w:rsid w:val="002519FC"/>
    <w:rsid w:val="0027531E"/>
    <w:rsid w:val="002C7C68"/>
    <w:rsid w:val="002D178C"/>
    <w:rsid w:val="003362D3"/>
    <w:rsid w:val="00354E9E"/>
    <w:rsid w:val="003B4493"/>
    <w:rsid w:val="003B5F67"/>
    <w:rsid w:val="003E18A0"/>
    <w:rsid w:val="00416630"/>
    <w:rsid w:val="004522F3"/>
    <w:rsid w:val="00460EED"/>
    <w:rsid w:val="004652D1"/>
    <w:rsid w:val="0047257B"/>
    <w:rsid w:val="004B614D"/>
    <w:rsid w:val="004C4C67"/>
    <w:rsid w:val="004F3B3F"/>
    <w:rsid w:val="00501820"/>
    <w:rsid w:val="00521799"/>
    <w:rsid w:val="005677CB"/>
    <w:rsid w:val="0059113C"/>
    <w:rsid w:val="005A4A3C"/>
    <w:rsid w:val="005C4B1E"/>
    <w:rsid w:val="005F08E6"/>
    <w:rsid w:val="006208B6"/>
    <w:rsid w:val="006434F3"/>
    <w:rsid w:val="006A0DD2"/>
    <w:rsid w:val="006C4488"/>
    <w:rsid w:val="006C7CC2"/>
    <w:rsid w:val="00747C6E"/>
    <w:rsid w:val="007668B9"/>
    <w:rsid w:val="0078463A"/>
    <w:rsid w:val="00785ECB"/>
    <w:rsid w:val="0079292B"/>
    <w:rsid w:val="00794450"/>
    <w:rsid w:val="00795532"/>
    <w:rsid w:val="007A3248"/>
    <w:rsid w:val="007D1DFC"/>
    <w:rsid w:val="007F2B5D"/>
    <w:rsid w:val="00807A05"/>
    <w:rsid w:val="00896A5D"/>
    <w:rsid w:val="008A606E"/>
    <w:rsid w:val="008C5C8F"/>
    <w:rsid w:val="008E12C8"/>
    <w:rsid w:val="008F36D7"/>
    <w:rsid w:val="009931E5"/>
    <w:rsid w:val="00995C82"/>
    <w:rsid w:val="009D06EF"/>
    <w:rsid w:val="00A07EEE"/>
    <w:rsid w:val="00A203F6"/>
    <w:rsid w:val="00A37840"/>
    <w:rsid w:val="00A42814"/>
    <w:rsid w:val="00A46D8E"/>
    <w:rsid w:val="00A511E7"/>
    <w:rsid w:val="00A801EC"/>
    <w:rsid w:val="00A96BDA"/>
    <w:rsid w:val="00B15482"/>
    <w:rsid w:val="00B21EEC"/>
    <w:rsid w:val="00B32AFB"/>
    <w:rsid w:val="00B34E8E"/>
    <w:rsid w:val="00B45BC4"/>
    <w:rsid w:val="00B639AE"/>
    <w:rsid w:val="00B71255"/>
    <w:rsid w:val="00BB7C8C"/>
    <w:rsid w:val="00BC1FBA"/>
    <w:rsid w:val="00C07B5F"/>
    <w:rsid w:val="00C2324A"/>
    <w:rsid w:val="00C3109E"/>
    <w:rsid w:val="00C61051"/>
    <w:rsid w:val="00C738C6"/>
    <w:rsid w:val="00CC7AAF"/>
    <w:rsid w:val="00CD7B82"/>
    <w:rsid w:val="00CE194F"/>
    <w:rsid w:val="00D045C2"/>
    <w:rsid w:val="00D2547E"/>
    <w:rsid w:val="00D26EDF"/>
    <w:rsid w:val="00D35095"/>
    <w:rsid w:val="00D46A26"/>
    <w:rsid w:val="00D57D84"/>
    <w:rsid w:val="00D778F0"/>
    <w:rsid w:val="00D87B37"/>
    <w:rsid w:val="00E0620A"/>
    <w:rsid w:val="00E31228"/>
    <w:rsid w:val="00E47076"/>
    <w:rsid w:val="00E50165"/>
    <w:rsid w:val="00E51F1E"/>
    <w:rsid w:val="00E841FE"/>
    <w:rsid w:val="00EB254E"/>
    <w:rsid w:val="00EB7B31"/>
    <w:rsid w:val="00ED05FC"/>
    <w:rsid w:val="00F02307"/>
    <w:rsid w:val="00F02AA3"/>
    <w:rsid w:val="00F17D5C"/>
    <w:rsid w:val="00F573AC"/>
    <w:rsid w:val="00F645BE"/>
    <w:rsid w:val="00F9594C"/>
    <w:rsid w:val="00F96A64"/>
    <w:rsid w:val="00FA21A8"/>
    <w:rsid w:val="00FB183C"/>
    <w:rsid w:val="00FD158E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6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0016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614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677CB"/>
    <w:pPr>
      <w:jc w:val="both"/>
    </w:pPr>
    <w:rPr>
      <w:rFonts w:eastAsia="Calibri"/>
      <w:sz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677CB"/>
    <w:rPr>
      <w:rFonts w:ascii="Times New Roman" w:eastAsia="Calibri" w:hAnsi="Times New Roman" w:cs="Times New Roman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677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677C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77C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77CB"/>
    <w:rPr>
      <w:vertAlign w:val="superscript"/>
    </w:rPr>
  </w:style>
  <w:style w:type="table" w:styleId="Tabela-Siatka">
    <w:name w:val="Table Grid"/>
    <w:basedOn w:val="Standardowy"/>
    <w:uiPriority w:val="59"/>
    <w:rsid w:val="0056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522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165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0016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5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B614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677CB"/>
    <w:pPr>
      <w:jc w:val="both"/>
    </w:pPr>
    <w:rPr>
      <w:rFonts w:eastAsia="Calibri"/>
      <w:sz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677CB"/>
    <w:rPr>
      <w:rFonts w:ascii="Times New Roman" w:eastAsia="Calibri" w:hAnsi="Times New Roman" w:cs="Times New Roman"/>
      <w:sz w:val="24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5677C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7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677C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77CB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677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5677CB"/>
    <w:rPr>
      <w:vertAlign w:val="superscript"/>
    </w:rPr>
  </w:style>
  <w:style w:type="table" w:styleId="Tabela-Siatka">
    <w:name w:val="Table Grid"/>
    <w:basedOn w:val="Standardowy"/>
    <w:uiPriority w:val="59"/>
    <w:rsid w:val="0056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522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7CFD8-2B3F-4CFE-A990-D30B985F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AM</cp:lastModifiedBy>
  <cp:revision>3</cp:revision>
  <cp:lastPrinted>2016-03-17T11:28:00Z</cp:lastPrinted>
  <dcterms:created xsi:type="dcterms:W3CDTF">2016-03-17T13:33:00Z</dcterms:created>
  <dcterms:modified xsi:type="dcterms:W3CDTF">2016-03-17T13:33:00Z</dcterms:modified>
</cp:coreProperties>
</file>