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F" w:rsidRDefault="0000165F" w:rsidP="000016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5F" w:rsidRDefault="000C1A9E" w:rsidP="000C1A9E">
      <w:pPr>
        <w:pStyle w:val="Nagwek1"/>
        <w:spacing w:before="0" w:after="0"/>
        <w:ind w:left="708" w:firstLine="708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WYDZIAŁOWA</w:t>
      </w:r>
      <w:r w:rsidR="0000165F">
        <w:rPr>
          <w:rFonts w:ascii="Verdana" w:hAnsi="Verdana"/>
          <w:b w:val="0"/>
          <w:sz w:val="20"/>
        </w:rPr>
        <w:t xml:space="preserve">  KOMISJA  WYBORCZA</w:t>
      </w:r>
      <w:r w:rsidR="00B71255">
        <w:rPr>
          <w:rFonts w:ascii="Verdana" w:hAnsi="Verdana"/>
          <w:b w:val="0"/>
          <w:sz w:val="20"/>
        </w:rPr>
        <w:t xml:space="preserve"> </w:t>
      </w:r>
    </w:p>
    <w:p w:rsidR="00B71255" w:rsidRPr="00B71255" w:rsidRDefault="00B71255" w:rsidP="00B71255">
      <w:pPr>
        <w:jc w:val="center"/>
        <w:rPr>
          <w:rFonts w:ascii="Verdana" w:hAnsi="Verdana"/>
        </w:rPr>
      </w:pPr>
      <w:r w:rsidRPr="00B71255">
        <w:rPr>
          <w:rFonts w:ascii="Verdana" w:hAnsi="Verdana"/>
        </w:rPr>
        <w:t>WYDZIAŁ NAUK O ZDROWIU</w:t>
      </w: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00165F" w:rsidRDefault="0000165F" w:rsidP="0000165F">
      <w:pPr>
        <w:spacing w:line="360" w:lineRule="auto"/>
        <w:rPr>
          <w:rFonts w:ascii="Verdana" w:hAnsi="Verdana"/>
        </w:rPr>
      </w:pPr>
    </w:p>
    <w:p w:rsidR="0000165F" w:rsidRPr="00C61051" w:rsidRDefault="0000165F" w:rsidP="000016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                         Data:                                                  </w:t>
      </w:r>
      <w:r w:rsidRPr="00C61051">
        <w:rPr>
          <w:rFonts w:ascii="Verdana" w:hAnsi="Verdana"/>
          <w:sz w:val="16"/>
          <w:szCs w:val="16"/>
        </w:rPr>
        <w:t>Nasz z</w:t>
      </w:r>
      <w:r w:rsidR="00A46D8E">
        <w:rPr>
          <w:rFonts w:ascii="Verdana" w:hAnsi="Verdana"/>
          <w:sz w:val="16"/>
          <w:szCs w:val="16"/>
        </w:rPr>
        <w:t xml:space="preserve">nak:                          </w:t>
      </w:r>
      <w:r w:rsidRPr="00C61051">
        <w:rPr>
          <w:rFonts w:ascii="Verdana" w:hAnsi="Verdana"/>
          <w:sz w:val="16"/>
          <w:szCs w:val="16"/>
        </w:rPr>
        <w:t>Data:</w:t>
      </w:r>
    </w:p>
    <w:p w:rsidR="0000165F" w:rsidRDefault="0000165F" w:rsidP="0000165F">
      <w:pPr>
        <w:jc w:val="both"/>
        <w:rPr>
          <w:rFonts w:ascii="Verdana" w:hAnsi="Verdana"/>
          <w:sz w:val="16"/>
          <w:szCs w:val="16"/>
        </w:rPr>
      </w:pPr>
      <w:r w:rsidRPr="00C61051"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 w:rsidR="004522F3">
        <w:rPr>
          <w:rFonts w:ascii="Verdana" w:hAnsi="Verdana"/>
          <w:sz w:val="16"/>
          <w:szCs w:val="16"/>
        </w:rPr>
        <w:t xml:space="preserve">                              </w:t>
      </w:r>
      <w:r w:rsidR="00C61051" w:rsidRPr="00C61051">
        <w:rPr>
          <w:rFonts w:ascii="Verdana" w:hAnsi="Verdana"/>
          <w:sz w:val="16"/>
          <w:szCs w:val="16"/>
        </w:rPr>
        <w:t>DZ-</w:t>
      </w:r>
      <w:r w:rsidR="002519FC">
        <w:rPr>
          <w:rFonts w:ascii="Verdana" w:hAnsi="Verdana"/>
          <w:sz w:val="16"/>
          <w:szCs w:val="16"/>
        </w:rPr>
        <w:t xml:space="preserve"> 0051-2</w:t>
      </w:r>
      <w:r w:rsidR="0047257B">
        <w:rPr>
          <w:rFonts w:ascii="Verdana" w:hAnsi="Verdana"/>
          <w:sz w:val="16"/>
          <w:szCs w:val="16"/>
        </w:rPr>
        <w:t>/16                 4</w:t>
      </w:r>
      <w:r w:rsidR="004522F3">
        <w:rPr>
          <w:rFonts w:ascii="Verdana" w:hAnsi="Verdana"/>
          <w:sz w:val="16"/>
          <w:szCs w:val="16"/>
        </w:rPr>
        <w:t xml:space="preserve"> lutego </w:t>
      </w:r>
      <w:r>
        <w:rPr>
          <w:rFonts w:ascii="Verdana" w:hAnsi="Verdana"/>
          <w:sz w:val="16"/>
          <w:szCs w:val="16"/>
        </w:rPr>
        <w:t xml:space="preserve"> 201</w:t>
      </w:r>
      <w:r w:rsidR="000C7109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00165F" w:rsidRDefault="0000165F" w:rsidP="0000165F">
      <w:pPr>
        <w:ind w:firstLine="360"/>
        <w:jc w:val="both"/>
        <w:rPr>
          <w:rFonts w:ascii="Verdana" w:hAnsi="Verdana"/>
        </w:rPr>
      </w:pPr>
    </w:p>
    <w:p w:rsidR="0000165F" w:rsidRPr="007A3248" w:rsidRDefault="0000165F" w:rsidP="0000165F">
      <w:pPr>
        <w:rPr>
          <w:rFonts w:ascii="Verdana" w:hAnsi="Verdana"/>
          <w:sz w:val="22"/>
          <w:szCs w:val="22"/>
        </w:rPr>
      </w:pPr>
    </w:p>
    <w:p w:rsidR="004522F3" w:rsidRPr="00A96BDA" w:rsidRDefault="004522F3" w:rsidP="004522F3">
      <w:pPr>
        <w:pStyle w:val="Nagwek1"/>
        <w:spacing w:before="0" w:after="0"/>
        <w:jc w:val="center"/>
        <w:rPr>
          <w:rFonts w:ascii="Verdana" w:hAnsi="Verdana" w:cs="Times New Roman"/>
          <w:sz w:val="24"/>
          <w:szCs w:val="24"/>
        </w:rPr>
      </w:pPr>
      <w:r w:rsidRPr="00A96BDA">
        <w:rPr>
          <w:rFonts w:ascii="Verdana" w:hAnsi="Verdana"/>
          <w:sz w:val="24"/>
          <w:szCs w:val="24"/>
        </w:rPr>
        <w:t xml:space="preserve"> </w:t>
      </w:r>
      <w:r w:rsidR="00F573AC" w:rsidRPr="00A96BDA">
        <w:rPr>
          <w:rFonts w:ascii="Verdana" w:hAnsi="Verdana" w:cs="Times New Roman"/>
          <w:sz w:val="24"/>
          <w:szCs w:val="24"/>
        </w:rPr>
        <w:t>KOMUNIKAT NR 14</w:t>
      </w:r>
    </w:p>
    <w:p w:rsidR="004522F3" w:rsidRPr="00A96BDA" w:rsidRDefault="004522F3" w:rsidP="004522F3">
      <w:pPr>
        <w:rPr>
          <w:rFonts w:ascii="Verdana" w:hAnsi="Verdana"/>
          <w:sz w:val="24"/>
          <w:szCs w:val="24"/>
        </w:rPr>
      </w:pPr>
    </w:p>
    <w:p w:rsidR="004522F3" w:rsidRPr="00A96BDA" w:rsidRDefault="004522F3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 xml:space="preserve">WYDZIAŁOWEJ KOMISJI WYBORCZEJ </w:t>
      </w:r>
    </w:p>
    <w:p w:rsidR="004522F3" w:rsidRPr="00A96BDA" w:rsidRDefault="004522F3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>WYDZIAŁU NAUK O ZDROWIU</w:t>
      </w:r>
    </w:p>
    <w:p w:rsidR="004522F3" w:rsidRPr="00A96BDA" w:rsidRDefault="004522F3" w:rsidP="0000165F">
      <w:pPr>
        <w:rPr>
          <w:rFonts w:ascii="Verdana" w:hAnsi="Verdana"/>
          <w:sz w:val="24"/>
          <w:szCs w:val="24"/>
        </w:rPr>
      </w:pPr>
    </w:p>
    <w:p w:rsidR="004522F3" w:rsidRPr="00A96BDA" w:rsidRDefault="00F573AC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>WYBORY PRZEDSTAWICIELI DO RADY WYDZIAŁU NAUK O ZDROWIU</w:t>
      </w:r>
    </w:p>
    <w:p w:rsidR="004522F3" w:rsidRPr="00A96BDA" w:rsidRDefault="00F573AC" w:rsidP="00F573AC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Cs w:val="24"/>
        </w:rPr>
      </w:pPr>
      <w:r w:rsidRPr="00A96BDA">
        <w:rPr>
          <w:rFonts w:ascii="Verdana" w:hAnsi="Verdana"/>
          <w:b/>
          <w:szCs w:val="24"/>
        </w:rPr>
        <w:t xml:space="preserve">NA KADENCJĘ </w:t>
      </w:r>
      <w:r w:rsidR="00D87B37" w:rsidRPr="00A96BDA">
        <w:rPr>
          <w:rFonts w:ascii="Verdana" w:hAnsi="Verdana"/>
          <w:b/>
          <w:szCs w:val="24"/>
        </w:rPr>
        <w:t>2012-2016</w:t>
      </w:r>
    </w:p>
    <w:p w:rsidR="00F573AC" w:rsidRPr="00A96BDA" w:rsidRDefault="00F573AC" w:rsidP="00F573AC">
      <w:pPr>
        <w:pStyle w:val="Tekstpodstawowy"/>
        <w:tabs>
          <w:tab w:val="right" w:leader="dot" w:pos="9072"/>
        </w:tabs>
        <w:jc w:val="center"/>
        <w:rPr>
          <w:rFonts w:ascii="Verdana" w:hAnsi="Verdana"/>
          <w:szCs w:val="24"/>
        </w:rPr>
      </w:pPr>
      <w:r w:rsidRPr="00A96BDA">
        <w:rPr>
          <w:rFonts w:ascii="Verdana" w:hAnsi="Verdana"/>
          <w:szCs w:val="24"/>
        </w:rPr>
        <w:t xml:space="preserve"> </w:t>
      </w:r>
    </w:p>
    <w:p w:rsidR="007A3248" w:rsidRPr="00A96BDA" w:rsidRDefault="007A3248" w:rsidP="0047257B">
      <w:pPr>
        <w:pStyle w:val="Tekstpodstawowy"/>
        <w:tabs>
          <w:tab w:val="num" w:pos="360"/>
          <w:tab w:val="right" w:leader="dot" w:pos="9072"/>
        </w:tabs>
        <w:rPr>
          <w:b/>
          <w:szCs w:val="24"/>
        </w:rPr>
      </w:pPr>
    </w:p>
    <w:p w:rsidR="00D87B37" w:rsidRPr="00A96BDA" w:rsidRDefault="00D87B37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  <w:u w:val="single"/>
        </w:rPr>
      </w:pPr>
      <w:r w:rsidRPr="00A96BDA">
        <w:rPr>
          <w:b/>
          <w:szCs w:val="24"/>
          <w:u w:val="single"/>
        </w:rPr>
        <w:t>GRUPA- POMOCNICZY NAUCZYCIELE AKADEMICCY-  8 mandatów</w:t>
      </w:r>
    </w:p>
    <w:p w:rsidR="00A42814" w:rsidRPr="00A96BDA" w:rsidRDefault="00EB254E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 w:rsidRPr="00A96BDA">
        <w:rPr>
          <w:b/>
          <w:szCs w:val="24"/>
        </w:rPr>
        <w:t xml:space="preserve"> </w:t>
      </w:r>
    </w:p>
    <w:p w:rsidR="00A96BDA" w:rsidRPr="00A96BDA" w:rsidRDefault="00EB254E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 w:rsidRPr="00A96BDA">
        <w:rPr>
          <w:b/>
          <w:szCs w:val="24"/>
        </w:rPr>
        <w:t>16 lutego 2016r. (wtorek)</w:t>
      </w:r>
      <w:r w:rsidR="002519FC">
        <w:rPr>
          <w:b/>
          <w:szCs w:val="24"/>
        </w:rPr>
        <w:t>,</w:t>
      </w:r>
      <w:r w:rsidRPr="00A96BDA">
        <w:rPr>
          <w:b/>
          <w:szCs w:val="24"/>
        </w:rPr>
        <w:t xml:space="preserve"> </w:t>
      </w:r>
      <w:r w:rsidR="002519FC">
        <w:rPr>
          <w:b/>
          <w:szCs w:val="24"/>
        </w:rPr>
        <w:t xml:space="preserve">     </w:t>
      </w:r>
      <w:r w:rsidRPr="00A96BDA">
        <w:rPr>
          <w:b/>
          <w:szCs w:val="24"/>
        </w:rPr>
        <w:t>g. 13:30</w:t>
      </w:r>
      <w:r w:rsidR="003E18A0" w:rsidRPr="00A96BDA">
        <w:rPr>
          <w:b/>
          <w:szCs w:val="24"/>
        </w:rPr>
        <w:t xml:space="preserve">, </w:t>
      </w:r>
    </w:p>
    <w:p w:rsidR="00EB254E" w:rsidRPr="00A96BDA" w:rsidRDefault="00A96BDA" w:rsidP="00A96BDA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 w:rsidRPr="00A96BDA">
        <w:rPr>
          <w:b/>
          <w:szCs w:val="24"/>
        </w:rPr>
        <w:t xml:space="preserve"> </w:t>
      </w:r>
      <w:r w:rsidR="003E18A0" w:rsidRPr="00A96BDA">
        <w:rPr>
          <w:b/>
          <w:szCs w:val="24"/>
        </w:rPr>
        <w:t xml:space="preserve">miejsce: </w:t>
      </w:r>
      <w:r w:rsidRPr="00A96BDA">
        <w:rPr>
          <w:b/>
          <w:szCs w:val="24"/>
        </w:rPr>
        <w:t xml:space="preserve">Wydział Nauk o Zdrowiu,  </w:t>
      </w:r>
      <w:r w:rsidR="003E18A0" w:rsidRPr="00A96BDA">
        <w:rPr>
          <w:b/>
          <w:szCs w:val="24"/>
        </w:rPr>
        <w:t>ul. Bartla 5, sala 3</w:t>
      </w:r>
    </w:p>
    <w:p w:rsidR="00EB254E" w:rsidRPr="00A96BDA" w:rsidRDefault="00EB254E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</w:p>
    <w:p w:rsidR="00EB254E" w:rsidRPr="00A96BDA" w:rsidRDefault="00EB254E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 w:rsidRPr="00A96BDA">
        <w:rPr>
          <w:b/>
          <w:szCs w:val="24"/>
        </w:rPr>
        <w:t xml:space="preserve"> </w:t>
      </w:r>
    </w:p>
    <w:p w:rsidR="004522F3" w:rsidRPr="00A96BDA" w:rsidRDefault="00D87B37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  <w:u w:val="single"/>
        </w:rPr>
      </w:pPr>
      <w:r w:rsidRPr="00A96BDA">
        <w:rPr>
          <w:b/>
          <w:szCs w:val="24"/>
          <w:u w:val="single"/>
        </w:rPr>
        <w:t>GRUPA- PRACOWNICY NIEBEDĄCY NAUCZYCIELAMI AKADEMICKIMI</w:t>
      </w:r>
      <w:r w:rsidR="004522F3" w:rsidRPr="00A96BDA">
        <w:rPr>
          <w:b/>
          <w:szCs w:val="24"/>
          <w:u w:val="single"/>
        </w:rPr>
        <w:t xml:space="preserve"> </w:t>
      </w:r>
      <w:r w:rsidRPr="00A96BDA">
        <w:rPr>
          <w:b/>
          <w:szCs w:val="24"/>
          <w:u w:val="single"/>
        </w:rPr>
        <w:t xml:space="preserve">-  1 mandat </w:t>
      </w:r>
    </w:p>
    <w:p w:rsidR="00D87B37" w:rsidRPr="00A96BDA" w:rsidRDefault="00D87B37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</w:p>
    <w:p w:rsidR="00A96BDA" w:rsidRPr="00A96BDA" w:rsidRDefault="00EB254E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 w:rsidRPr="00A96BDA">
        <w:rPr>
          <w:b/>
          <w:szCs w:val="24"/>
        </w:rPr>
        <w:t>19 lutego 2016r. (piątek),</w:t>
      </w:r>
      <w:r w:rsidR="002519FC">
        <w:rPr>
          <w:b/>
          <w:szCs w:val="24"/>
        </w:rPr>
        <w:t xml:space="preserve">       </w:t>
      </w:r>
      <w:r w:rsidRPr="00A96BDA">
        <w:rPr>
          <w:b/>
          <w:szCs w:val="24"/>
        </w:rPr>
        <w:t xml:space="preserve"> </w:t>
      </w:r>
      <w:r w:rsidR="00930167">
        <w:rPr>
          <w:b/>
          <w:szCs w:val="24"/>
        </w:rPr>
        <w:t>g.10:00</w:t>
      </w:r>
      <w:bookmarkStart w:id="0" w:name="_GoBack"/>
      <w:bookmarkEnd w:id="0"/>
      <w:r w:rsidR="003E18A0" w:rsidRPr="00A96BDA">
        <w:rPr>
          <w:b/>
          <w:szCs w:val="24"/>
        </w:rPr>
        <w:t xml:space="preserve"> </w:t>
      </w:r>
    </w:p>
    <w:p w:rsidR="00EB254E" w:rsidRDefault="00B15482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 w:rsidRPr="00A96BDA">
        <w:rPr>
          <w:b/>
          <w:szCs w:val="24"/>
        </w:rPr>
        <w:t>miejsce</w:t>
      </w:r>
      <w:r w:rsidR="003E18A0" w:rsidRPr="00A96BDA">
        <w:rPr>
          <w:b/>
          <w:szCs w:val="24"/>
        </w:rPr>
        <w:t xml:space="preserve">: </w:t>
      </w:r>
      <w:r w:rsidR="00A96BDA" w:rsidRPr="00A96BDA">
        <w:rPr>
          <w:b/>
          <w:szCs w:val="24"/>
        </w:rPr>
        <w:t xml:space="preserve">Wydział Nauk o Zdrowiu,  </w:t>
      </w:r>
      <w:r w:rsidR="003E18A0" w:rsidRPr="00A96BDA">
        <w:rPr>
          <w:b/>
          <w:szCs w:val="24"/>
        </w:rPr>
        <w:t>ul. Bartla 5, sala 20</w:t>
      </w:r>
      <w:r w:rsidR="0047257B">
        <w:rPr>
          <w:b/>
          <w:szCs w:val="24"/>
        </w:rPr>
        <w:t xml:space="preserve"> </w:t>
      </w:r>
    </w:p>
    <w:p w:rsidR="002519FC" w:rsidRPr="00A96BDA" w:rsidRDefault="002519FC" w:rsidP="002519FC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B254E" w:rsidRPr="00A96BDA" w:rsidRDefault="00EB254E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 w:rsidRPr="00A96BDA">
        <w:rPr>
          <w:b/>
          <w:szCs w:val="24"/>
        </w:rPr>
        <w:t xml:space="preserve"> </w:t>
      </w:r>
    </w:p>
    <w:p w:rsidR="00EB254E" w:rsidRPr="00A96BDA" w:rsidRDefault="00EB254E" w:rsidP="0047257B">
      <w:pPr>
        <w:pStyle w:val="Tekstpodstawowy"/>
        <w:tabs>
          <w:tab w:val="num" w:pos="360"/>
          <w:tab w:val="right" w:leader="dot" w:pos="9072"/>
        </w:tabs>
        <w:jc w:val="left"/>
        <w:rPr>
          <w:b/>
          <w:szCs w:val="24"/>
        </w:rPr>
      </w:pPr>
    </w:p>
    <w:p w:rsidR="00A42814" w:rsidRPr="00A96BDA" w:rsidRDefault="00D87B37" w:rsidP="0047257B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  <w:u w:val="single"/>
        </w:rPr>
      </w:pPr>
      <w:r w:rsidRPr="00A96BDA">
        <w:rPr>
          <w:b/>
          <w:szCs w:val="24"/>
          <w:u w:val="single"/>
        </w:rPr>
        <w:t xml:space="preserve">GRUPA- UCZESTNICY STUDIÓW DOKTORANCKICH- 1 mandat </w:t>
      </w:r>
      <w:r w:rsidR="00A42814" w:rsidRPr="00A96BDA">
        <w:rPr>
          <w:b/>
          <w:szCs w:val="24"/>
          <w:u w:val="single"/>
        </w:rPr>
        <w:t xml:space="preserve"> </w:t>
      </w:r>
    </w:p>
    <w:p w:rsidR="00A42814" w:rsidRPr="00A96BDA" w:rsidRDefault="00A42814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 w:rsidRPr="00A96BDA">
        <w:rPr>
          <w:b/>
          <w:szCs w:val="24"/>
        </w:rPr>
        <w:t>Wybory według samorządu doktorantów.</w:t>
      </w:r>
    </w:p>
    <w:p w:rsidR="00D87B37" w:rsidRPr="00A96BDA" w:rsidRDefault="00D87B37" w:rsidP="00A42814">
      <w:pPr>
        <w:pStyle w:val="Tekstpodstawowy"/>
        <w:tabs>
          <w:tab w:val="num" w:pos="360"/>
          <w:tab w:val="right" w:leader="dot" w:pos="9072"/>
        </w:tabs>
        <w:jc w:val="left"/>
        <w:rPr>
          <w:b/>
          <w:szCs w:val="24"/>
        </w:rPr>
      </w:pPr>
    </w:p>
    <w:p w:rsidR="00D87B37" w:rsidRPr="00A96BDA" w:rsidRDefault="00D87B37" w:rsidP="00D87B37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</w:p>
    <w:p w:rsidR="00A42814" w:rsidRPr="00A96BDA" w:rsidRDefault="00D87B37" w:rsidP="0047257B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  <w:u w:val="single"/>
        </w:rPr>
      </w:pPr>
      <w:r w:rsidRPr="00A96BDA">
        <w:rPr>
          <w:b/>
          <w:szCs w:val="24"/>
          <w:u w:val="single"/>
        </w:rPr>
        <w:t xml:space="preserve"> GRUPA- STUDENCI- 9 mandatów</w:t>
      </w:r>
      <w:r w:rsidR="00A42814" w:rsidRPr="00A96BDA">
        <w:rPr>
          <w:b/>
          <w:szCs w:val="24"/>
          <w:u w:val="single"/>
        </w:rPr>
        <w:t xml:space="preserve">  </w:t>
      </w:r>
    </w:p>
    <w:p w:rsidR="00A42814" w:rsidRPr="00A96BDA" w:rsidRDefault="00A42814" w:rsidP="00A42814">
      <w:pPr>
        <w:pStyle w:val="Tekstpodstawowy"/>
        <w:tabs>
          <w:tab w:val="num" w:pos="360"/>
          <w:tab w:val="right" w:leader="dot" w:pos="9072"/>
        </w:tabs>
        <w:ind w:left="360" w:hanging="360"/>
        <w:jc w:val="left"/>
        <w:rPr>
          <w:b/>
          <w:szCs w:val="24"/>
        </w:rPr>
      </w:pPr>
      <w:r w:rsidRPr="00A96BDA">
        <w:rPr>
          <w:b/>
          <w:szCs w:val="24"/>
        </w:rPr>
        <w:t>Wybory według regulaminu samorządu studenckiego.</w:t>
      </w:r>
    </w:p>
    <w:p w:rsidR="004522F3" w:rsidRDefault="004522F3" w:rsidP="003E18A0"/>
    <w:p w:rsidR="004522F3" w:rsidRDefault="004522F3" w:rsidP="004522F3">
      <w:pPr>
        <w:ind w:firstLine="5400"/>
        <w:jc w:val="center"/>
      </w:pPr>
    </w:p>
    <w:p w:rsidR="004522F3" w:rsidRDefault="004522F3" w:rsidP="004522F3">
      <w:pPr>
        <w:ind w:firstLine="5400"/>
        <w:jc w:val="center"/>
      </w:pPr>
      <w:r>
        <w:t>Przewodniczący</w:t>
      </w:r>
    </w:p>
    <w:p w:rsidR="004522F3" w:rsidRDefault="004522F3" w:rsidP="004522F3">
      <w:pPr>
        <w:ind w:firstLine="5400"/>
        <w:jc w:val="center"/>
      </w:pPr>
      <w:r>
        <w:t>Wydziałowej Komisji Wyborczej</w:t>
      </w:r>
    </w:p>
    <w:p w:rsidR="004522F3" w:rsidRDefault="004522F3" w:rsidP="004522F3">
      <w:pPr>
        <w:ind w:firstLine="5400"/>
        <w:jc w:val="center"/>
      </w:pPr>
      <w:r>
        <w:t>2012–2016</w:t>
      </w:r>
    </w:p>
    <w:p w:rsidR="004522F3" w:rsidRDefault="004522F3" w:rsidP="004522F3">
      <w:pPr>
        <w:ind w:firstLine="5400"/>
        <w:jc w:val="center"/>
        <w:rPr>
          <w:sz w:val="32"/>
          <w:szCs w:val="32"/>
        </w:rPr>
      </w:pPr>
    </w:p>
    <w:p w:rsidR="00EB7B31" w:rsidRDefault="004522F3" w:rsidP="003E18A0">
      <w:pPr>
        <w:ind w:firstLine="5400"/>
        <w:jc w:val="center"/>
      </w:pPr>
      <w:r>
        <w:t xml:space="preserve">dr hab. Ireneusz </w:t>
      </w:r>
      <w:proofErr w:type="spellStart"/>
      <w:r>
        <w:t>Całkosiński</w:t>
      </w:r>
      <w:proofErr w:type="spellEnd"/>
      <w:r>
        <w:t xml:space="preserve">, prof. </w:t>
      </w:r>
      <w:proofErr w:type="spellStart"/>
      <w:r>
        <w:t>nadzw</w:t>
      </w:r>
      <w:proofErr w:type="spellEnd"/>
      <w:r>
        <w:t>.</w:t>
      </w:r>
      <w:r w:rsidR="003E18A0">
        <w:t xml:space="preserve"> </w:t>
      </w:r>
    </w:p>
    <w:p w:rsidR="003E18A0" w:rsidRDefault="002519FC" w:rsidP="003E18A0">
      <w:pPr>
        <w:ind w:firstLine="5400"/>
        <w:jc w:val="center"/>
      </w:pPr>
      <w:r>
        <w:t xml:space="preserve"> </w:t>
      </w:r>
    </w:p>
    <w:p w:rsidR="002519FC" w:rsidRDefault="002519FC" w:rsidP="003E18A0">
      <w:pPr>
        <w:ind w:firstLine="5400"/>
        <w:jc w:val="center"/>
      </w:pPr>
      <w:r>
        <w:t xml:space="preserve"> </w:t>
      </w:r>
    </w:p>
    <w:p w:rsidR="002519FC" w:rsidRPr="003E18A0" w:rsidRDefault="002519FC" w:rsidP="003E18A0">
      <w:pPr>
        <w:ind w:firstLine="5400"/>
        <w:jc w:val="center"/>
      </w:pPr>
    </w:p>
    <w:p w:rsidR="008A606E" w:rsidRDefault="008A606E" w:rsidP="00A96BD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WYDZIAŁOWA KOMISJA WYBORCZA – WYDZIAŁ NAUK o ZDROWIU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K. Bartla 5, 51 -618 Wrocław</w:t>
      </w:r>
    </w:p>
    <w:p w:rsidR="008A606E" w:rsidRP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 w:rsidRPr="008A606E">
        <w:rPr>
          <w:rFonts w:ascii="Verdana" w:hAnsi="Verdana"/>
          <w:sz w:val="16"/>
          <w:szCs w:val="16"/>
        </w:rPr>
        <w:t xml:space="preserve">tel.: +48 71/784 – 18 - 13  faks: + 48 71/345 – 93 - 24.       </w:t>
      </w:r>
    </w:p>
    <w:p w:rsidR="00FD158E" w:rsidRPr="008A606E" w:rsidRDefault="008A606E" w:rsidP="00A96BDA">
      <w:pPr>
        <w:spacing w:after="200"/>
        <w:jc w:val="center"/>
        <w:rPr>
          <w:rStyle w:val="Hipercze"/>
          <w:rFonts w:ascii="Verdana" w:hAnsi="Verdana"/>
          <w:sz w:val="16"/>
          <w:szCs w:val="16"/>
          <w:lang w:val="en-GB"/>
        </w:rPr>
      </w:pPr>
      <w:r w:rsidRPr="00945918">
        <w:rPr>
          <w:rFonts w:ascii="Verdana" w:hAnsi="Verdana"/>
          <w:sz w:val="16"/>
          <w:szCs w:val="16"/>
          <w:lang w:val="en-US"/>
        </w:rPr>
        <w:t xml:space="preserve">e-mail: </w:t>
      </w:r>
      <w:r w:rsidRPr="00C2324A">
        <w:rPr>
          <w:rFonts w:ascii="Verdana" w:hAnsi="Verdana"/>
          <w:sz w:val="16"/>
          <w:szCs w:val="16"/>
          <w:lang w:val="en-US"/>
        </w:rPr>
        <w:t>alicja.haniszewska@umed.wroc.pl</w:t>
      </w:r>
      <w:r w:rsidRPr="00945918">
        <w:rPr>
          <w:rFonts w:ascii="Verdana" w:hAnsi="Verdana"/>
          <w:sz w:val="16"/>
          <w:szCs w:val="16"/>
          <w:lang w:val="en-US"/>
        </w:rPr>
        <w:t>; justyna.jedrzejewska-idczak@umed.wroc.pl</w:t>
      </w:r>
    </w:p>
    <w:sectPr w:rsidR="00FD158E" w:rsidRPr="008A606E" w:rsidSect="00A96BD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A5" w:rsidRDefault="008D13A5" w:rsidP="005677CB">
      <w:r>
        <w:separator/>
      </w:r>
    </w:p>
  </w:endnote>
  <w:endnote w:type="continuationSeparator" w:id="0">
    <w:p w:rsidR="008D13A5" w:rsidRDefault="008D13A5" w:rsidP="0056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A5" w:rsidRDefault="008D13A5" w:rsidP="005677CB">
      <w:r>
        <w:separator/>
      </w:r>
    </w:p>
  </w:footnote>
  <w:footnote w:type="continuationSeparator" w:id="0">
    <w:p w:rsidR="008D13A5" w:rsidRDefault="008D13A5" w:rsidP="0056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4938"/>
    <w:multiLevelType w:val="hybridMultilevel"/>
    <w:tmpl w:val="661A5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27A40914"/>
    <w:multiLevelType w:val="hybridMultilevel"/>
    <w:tmpl w:val="F378E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757CE8"/>
    <w:multiLevelType w:val="hybridMultilevel"/>
    <w:tmpl w:val="578026B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2664A"/>
    <w:multiLevelType w:val="hybridMultilevel"/>
    <w:tmpl w:val="203849D8"/>
    <w:lvl w:ilvl="0" w:tplc="A7560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EEC"/>
    <w:rsid w:val="0000165F"/>
    <w:rsid w:val="0006728F"/>
    <w:rsid w:val="00092B45"/>
    <w:rsid w:val="000C1A9E"/>
    <w:rsid w:val="000C4CA0"/>
    <w:rsid w:val="000C7109"/>
    <w:rsid w:val="00151589"/>
    <w:rsid w:val="001C38F9"/>
    <w:rsid w:val="002443B3"/>
    <w:rsid w:val="002519FC"/>
    <w:rsid w:val="0027531E"/>
    <w:rsid w:val="002D178C"/>
    <w:rsid w:val="00354E9E"/>
    <w:rsid w:val="003B4493"/>
    <w:rsid w:val="003B5F67"/>
    <w:rsid w:val="003E18A0"/>
    <w:rsid w:val="004522F3"/>
    <w:rsid w:val="00460EED"/>
    <w:rsid w:val="0047257B"/>
    <w:rsid w:val="004B614D"/>
    <w:rsid w:val="004F3B3F"/>
    <w:rsid w:val="00501820"/>
    <w:rsid w:val="005677CB"/>
    <w:rsid w:val="005A4A3C"/>
    <w:rsid w:val="005F08E6"/>
    <w:rsid w:val="006A0DD2"/>
    <w:rsid w:val="006C7CC2"/>
    <w:rsid w:val="007668B9"/>
    <w:rsid w:val="0078463A"/>
    <w:rsid w:val="00785ECB"/>
    <w:rsid w:val="00794450"/>
    <w:rsid w:val="007A3248"/>
    <w:rsid w:val="00807A05"/>
    <w:rsid w:val="00896A5D"/>
    <w:rsid w:val="008A606E"/>
    <w:rsid w:val="008D13A5"/>
    <w:rsid w:val="008F36D7"/>
    <w:rsid w:val="00930167"/>
    <w:rsid w:val="00995C82"/>
    <w:rsid w:val="009D06EF"/>
    <w:rsid w:val="00A07EEE"/>
    <w:rsid w:val="00A42814"/>
    <w:rsid w:val="00A46D8E"/>
    <w:rsid w:val="00A96BDA"/>
    <w:rsid w:val="00B15482"/>
    <w:rsid w:val="00B21EEC"/>
    <w:rsid w:val="00B32AFB"/>
    <w:rsid w:val="00B34E8E"/>
    <w:rsid w:val="00B71255"/>
    <w:rsid w:val="00BC1FBA"/>
    <w:rsid w:val="00C2324A"/>
    <w:rsid w:val="00C3109E"/>
    <w:rsid w:val="00C61051"/>
    <w:rsid w:val="00C738C6"/>
    <w:rsid w:val="00CC7AAF"/>
    <w:rsid w:val="00CD7B82"/>
    <w:rsid w:val="00D26EDF"/>
    <w:rsid w:val="00D35095"/>
    <w:rsid w:val="00D46A26"/>
    <w:rsid w:val="00D778F0"/>
    <w:rsid w:val="00D87B37"/>
    <w:rsid w:val="00E0620A"/>
    <w:rsid w:val="00E31228"/>
    <w:rsid w:val="00E51F1E"/>
    <w:rsid w:val="00EB254E"/>
    <w:rsid w:val="00EB7B31"/>
    <w:rsid w:val="00F02307"/>
    <w:rsid w:val="00F02AA3"/>
    <w:rsid w:val="00F17D5C"/>
    <w:rsid w:val="00F573AC"/>
    <w:rsid w:val="00F645BE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677CB"/>
    <w:pPr>
      <w:jc w:val="both"/>
    </w:pPr>
    <w:rPr>
      <w:rFonts w:eastAsia="Calibri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677CB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522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7CC7A-36A9-4AD1-9C71-0A555EA4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Dział Organizacyjny</cp:lastModifiedBy>
  <cp:revision>16</cp:revision>
  <cp:lastPrinted>2016-02-04T11:03:00Z</cp:lastPrinted>
  <dcterms:created xsi:type="dcterms:W3CDTF">2016-01-25T14:28:00Z</dcterms:created>
  <dcterms:modified xsi:type="dcterms:W3CDTF">2016-02-05T09:10:00Z</dcterms:modified>
</cp:coreProperties>
</file>